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15B12" w14:textId="03706042" w:rsidR="00644207" w:rsidRPr="004E7CF5" w:rsidRDefault="008A520F" w:rsidP="00644207">
      <w:pPr>
        <w:jc w:val="center"/>
        <w:rPr>
          <w:sz w:val="28"/>
          <w:szCs w:val="28"/>
        </w:rPr>
      </w:pPr>
      <w:r w:rsidRPr="008E3A73">
        <w:rPr>
          <w:rFonts w:ascii="Century Gothic" w:hAnsi="Century Gothic"/>
          <w:b/>
        </w:rPr>
        <w:t xml:space="preserve">Conseil d’école 12 novembre 2015 </w:t>
      </w:r>
      <w:r w:rsidR="00644207">
        <w:rPr>
          <w:rFonts w:ascii="Century Gothic" w:hAnsi="Century Gothic"/>
          <w:b/>
        </w:rPr>
        <w:t xml:space="preserve">- </w:t>
      </w:r>
      <w:r w:rsidR="00644207" w:rsidRPr="00644207">
        <w:rPr>
          <w:rFonts w:ascii="Century Gothic" w:hAnsi="Century Gothic"/>
          <w:b/>
          <w:sz w:val="28"/>
          <w:szCs w:val="28"/>
        </w:rPr>
        <w:t>Ecole Lucie et Raymond Aubrac</w:t>
      </w:r>
    </w:p>
    <w:p w14:paraId="125FAC17" w14:textId="77777777" w:rsidR="00644207" w:rsidRDefault="00644207" w:rsidP="00644207">
      <w:pPr>
        <w:jc w:val="both"/>
      </w:pPr>
    </w:p>
    <w:p w14:paraId="54F1A65E" w14:textId="77777777" w:rsidR="00926FC6" w:rsidRDefault="00644207" w:rsidP="00823CD5">
      <w:pPr>
        <w:spacing w:line="276" w:lineRule="auto"/>
        <w:jc w:val="both"/>
        <w:rPr>
          <w:rFonts w:ascii="Arial" w:hAnsi="Arial" w:cs="Arial"/>
        </w:rPr>
      </w:pPr>
      <w:r w:rsidRPr="00926FC6">
        <w:rPr>
          <w:rFonts w:ascii="Arial" w:hAnsi="Arial" w:cs="Arial"/>
          <w:b/>
        </w:rPr>
        <w:t>L’équipe enseignante </w:t>
      </w:r>
      <w:r w:rsidRPr="00A56C21">
        <w:rPr>
          <w:rFonts w:ascii="Arial" w:hAnsi="Arial" w:cs="Arial"/>
        </w:rPr>
        <w:t xml:space="preserve">: </w:t>
      </w:r>
    </w:p>
    <w:p w14:paraId="1D06621F" w14:textId="1CF74E19" w:rsidR="00644207" w:rsidRDefault="00644207" w:rsidP="00823CD5">
      <w:pPr>
        <w:spacing w:line="276" w:lineRule="auto"/>
        <w:jc w:val="both"/>
        <w:rPr>
          <w:rFonts w:ascii="Arial" w:hAnsi="Arial" w:cs="Arial"/>
        </w:rPr>
      </w:pPr>
      <w:r w:rsidRPr="00A56C21">
        <w:rPr>
          <w:rFonts w:ascii="Arial" w:hAnsi="Arial" w:cs="Arial"/>
        </w:rPr>
        <w:t xml:space="preserve">Mme </w:t>
      </w:r>
      <w:r>
        <w:rPr>
          <w:rFonts w:ascii="Arial" w:hAnsi="Arial" w:cs="Arial"/>
        </w:rPr>
        <w:t xml:space="preserve">CHAMUSSY, directrice, </w:t>
      </w:r>
      <w:r w:rsidRPr="00644207">
        <w:rPr>
          <w:rFonts w:ascii="Arial" w:hAnsi="Arial" w:cs="Arial"/>
        </w:rPr>
        <w:t xml:space="preserve">Mme </w:t>
      </w:r>
      <w:r w:rsidR="001A7640">
        <w:rPr>
          <w:rFonts w:ascii="Arial" w:hAnsi="Arial" w:cs="Arial"/>
        </w:rPr>
        <w:t>Estelle HOURN</w:t>
      </w:r>
      <w:r>
        <w:rPr>
          <w:rFonts w:ascii="Arial" w:hAnsi="Arial" w:cs="Arial"/>
        </w:rPr>
        <w:t>AU</w:t>
      </w:r>
      <w:r w:rsidRPr="00644207">
        <w:rPr>
          <w:rFonts w:ascii="Arial" w:hAnsi="Arial" w:cs="Arial"/>
        </w:rPr>
        <w:t xml:space="preserve"> (TPS/PS)</w:t>
      </w:r>
      <w:r>
        <w:rPr>
          <w:rFonts w:ascii="Arial" w:hAnsi="Arial" w:cs="Arial"/>
        </w:rPr>
        <w:t xml:space="preserve"> ZIL, Mme Marjorie Leclair (PS1</w:t>
      </w:r>
      <w:r w:rsidRPr="00A56C21">
        <w:rPr>
          <w:rFonts w:ascii="Arial" w:hAnsi="Arial" w:cs="Arial"/>
        </w:rPr>
        <w:t>)</w:t>
      </w:r>
      <w:r>
        <w:rPr>
          <w:rFonts w:ascii="Arial" w:hAnsi="Arial" w:cs="Arial"/>
        </w:rPr>
        <w:t xml:space="preserve">, </w:t>
      </w:r>
      <w:r w:rsidRPr="00A56C21">
        <w:rPr>
          <w:rFonts w:ascii="Arial" w:hAnsi="Arial" w:cs="Arial"/>
        </w:rPr>
        <w:t xml:space="preserve">Mme </w:t>
      </w:r>
      <w:r>
        <w:rPr>
          <w:rFonts w:ascii="Arial" w:hAnsi="Arial" w:cs="Arial"/>
        </w:rPr>
        <w:t>Christelle LARUE (PS2</w:t>
      </w:r>
      <w:r w:rsidRPr="00A56C21">
        <w:rPr>
          <w:rFonts w:ascii="Arial" w:hAnsi="Arial" w:cs="Arial"/>
        </w:rPr>
        <w:t>)</w:t>
      </w:r>
      <w:r>
        <w:rPr>
          <w:rFonts w:ascii="Arial" w:hAnsi="Arial" w:cs="Arial"/>
        </w:rPr>
        <w:t xml:space="preserve">, Mme Laura BOURGNEUF (PS/MS), Mme Aziza RAFI (MS), Mme </w:t>
      </w:r>
      <w:proofErr w:type="spellStart"/>
      <w:r>
        <w:rPr>
          <w:rFonts w:ascii="Arial" w:hAnsi="Arial" w:cs="Arial"/>
        </w:rPr>
        <w:t>Emilya</w:t>
      </w:r>
      <w:proofErr w:type="spellEnd"/>
      <w:r>
        <w:rPr>
          <w:rFonts w:ascii="Arial" w:hAnsi="Arial" w:cs="Arial"/>
        </w:rPr>
        <w:t xml:space="preserve"> PUROSKA (MS/GS), Mme </w:t>
      </w:r>
      <w:proofErr w:type="spellStart"/>
      <w:r>
        <w:rPr>
          <w:rFonts w:ascii="Arial" w:hAnsi="Arial" w:cs="Arial"/>
        </w:rPr>
        <w:t>Hiba</w:t>
      </w:r>
      <w:proofErr w:type="spellEnd"/>
      <w:r>
        <w:rPr>
          <w:rFonts w:ascii="Arial" w:hAnsi="Arial" w:cs="Arial"/>
        </w:rPr>
        <w:t xml:space="preserve"> MAROUANI (GS), </w:t>
      </w:r>
      <w:r w:rsidRPr="00A56C21">
        <w:rPr>
          <w:rFonts w:ascii="Arial" w:hAnsi="Arial" w:cs="Arial"/>
        </w:rPr>
        <w:t xml:space="preserve">Mme </w:t>
      </w:r>
      <w:r>
        <w:rPr>
          <w:rFonts w:ascii="Arial" w:hAnsi="Arial" w:cs="Arial"/>
        </w:rPr>
        <w:t>Alice Thomas (</w:t>
      </w:r>
      <w:proofErr w:type="spellStart"/>
      <w:r>
        <w:rPr>
          <w:rFonts w:ascii="Arial" w:hAnsi="Arial" w:cs="Arial"/>
        </w:rPr>
        <w:t>CPa</w:t>
      </w:r>
      <w:proofErr w:type="spellEnd"/>
      <w:r>
        <w:rPr>
          <w:rFonts w:ascii="Arial" w:hAnsi="Arial" w:cs="Arial"/>
        </w:rPr>
        <w:t>), Mme Nathalie GLANCER (</w:t>
      </w:r>
      <w:proofErr w:type="spellStart"/>
      <w:r>
        <w:rPr>
          <w:rFonts w:ascii="Arial" w:hAnsi="Arial" w:cs="Arial"/>
        </w:rPr>
        <w:t>CPb</w:t>
      </w:r>
      <w:proofErr w:type="spellEnd"/>
      <w:r>
        <w:rPr>
          <w:rFonts w:ascii="Arial" w:hAnsi="Arial" w:cs="Arial"/>
        </w:rPr>
        <w:t>), Mme Camille ALEXANDRE (</w:t>
      </w:r>
      <w:proofErr w:type="spellStart"/>
      <w:r>
        <w:rPr>
          <w:rFonts w:ascii="Arial" w:hAnsi="Arial" w:cs="Arial"/>
        </w:rPr>
        <w:t>CPc</w:t>
      </w:r>
      <w:proofErr w:type="spellEnd"/>
      <w:r>
        <w:rPr>
          <w:rFonts w:ascii="Arial" w:hAnsi="Arial" w:cs="Arial"/>
        </w:rPr>
        <w:t xml:space="preserve">), Mr Charles </w:t>
      </w:r>
      <w:proofErr w:type="spellStart"/>
      <w:r>
        <w:rPr>
          <w:rFonts w:ascii="Arial" w:hAnsi="Arial" w:cs="Arial"/>
        </w:rPr>
        <w:t>Riou</w:t>
      </w:r>
      <w:proofErr w:type="spellEnd"/>
      <w:r w:rsidRPr="00A56C21">
        <w:rPr>
          <w:rFonts w:ascii="Arial" w:hAnsi="Arial" w:cs="Arial"/>
        </w:rPr>
        <w:t xml:space="preserve"> (C</w:t>
      </w:r>
      <w:r>
        <w:rPr>
          <w:rFonts w:ascii="Arial" w:hAnsi="Arial" w:cs="Arial"/>
        </w:rPr>
        <w:t>E1a</w:t>
      </w:r>
      <w:r w:rsidRPr="00A56C21">
        <w:rPr>
          <w:rFonts w:ascii="Arial" w:hAnsi="Arial" w:cs="Arial"/>
        </w:rPr>
        <w:t>)</w:t>
      </w:r>
      <w:r>
        <w:rPr>
          <w:rFonts w:ascii="Arial" w:hAnsi="Arial" w:cs="Arial"/>
        </w:rPr>
        <w:t xml:space="preserve">, </w:t>
      </w:r>
      <w:r w:rsidRPr="00A56C21">
        <w:rPr>
          <w:rFonts w:ascii="Arial" w:hAnsi="Arial" w:cs="Arial"/>
        </w:rPr>
        <w:t xml:space="preserve">Mme </w:t>
      </w:r>
      <w:proofErr w:type="spellStart"/>
      <w:r>
        <w:rPr>
          <w:rFonts w:ascii="Arial" w:hAnsi="Arial" w:cs="Arial"/>
        </w:rPr>
        <w:t>Merryl</w:t>
      </w:r>
      <w:proofErr w:type="spellEnd"/>
      <w:r>
        <w:rPr>
          <w:rFonts w:ascii="Arial" w:hAnsi="Arial" w:cs="Arial"/>
        </w:rPr>
        <w:t xml:space="preserve"> CHARREYRE (CE1b), Mme Josette ZOUNGRANA (CE2), Mr Eric GOARRIN (CM1), Mme Elodie TONEL (CM1/CM2) ;</w:t>
      </w:r>
    </w:p>
    <w:p w14:paraId="23E5972F" w14:textId="6F6F974E" w:rsidR="00644207" w:rsidRDefault="00644207" w:rsidP="00823CD5">
      <w:pPr>
        <w:spacing w:line="276" w:lineRule="auto"/>
        <w:jc w:val="both"/>
        <w:rPr>
          <w:rFonts w:ascii="Arial" w:hAnsi="Arial" w:cs="Arial"/>
        </w:rPr>
      </w:pPr>
      <w:r>
        <w:rPr>
          <w:rFonts w:ascii="Arial" w:hAnsi="Arial" w:cs="Arial"/>
        </w:rPr>
        <w:t>Mme Sophie HACHEFA (psychologue scolaire).</w:t>
      </w:r>
    </w:p>
    <w:p w14:paraId="377438F3" w14:textId="77777777" w:rsidR="00926FC6" w:rsidRDefault="00926FC6" w:rsidP="00926FC6">
      <w:pPr>
        <w:spacing w:line="276" w:lineRule="auto"/>
        <w:rPr>
          <w:rFonts w:ascii="Arial" w:hAnsi="Arial" w:cs="Arial"/>
        </w:rPr>
      </w:pPr>
      <w:r w:rsidRPr="00926FC6">
        <w:rPr>
          <w:rFonts w:ascii="Arial" w:hAnsi="Arial" w:cs="Arial"/>
          <w:b/>
        </w:rPr>
        <w:t>DDEN </w:t>
      </w:r>
      <w:r w:rsidRPr="00A56C21">
        <w:rPr>
          <w:rFonts w:ascii="Arial" w:hAnsi="Arial" w:cs="Arial"/>
        </w:rPr>
        <w:t>: Mme Marie-France Robin</w:t>
      </w:r>
    </w:p>
    <w:p w14:paraId="1D5714E9" w14:textId="77777777" w:rsidR="00644207" w:rsidRPr="00EF3324" w:rsidRDefault="00644207" w:rsidP="00823CD5">
      <w:pPr>
        <w:spacing w:line="276" w:lineRule="auto"/>
        <w:jc w:val="both"/>
        <w:rPr>
          <w:sz w:val="16"/>
          <w:szCs w:val="16"/>
        </w:rPr>
      </w:pPr>
    </w:p>
    <w:p w14:paraId="30C9DD8D" w14:textId="545E9BC5" w:rsidR="00644207" w:rsidRPr="00926FC6" w:rsidRDefault="00644207" w:rsidP="00823CD5">
      <w:pPr>
        <w:spacing w:line="276" w:lineRule="auto"/>
        <w:jc w:val="both"/>
        <w:rPr>
          <w:rFonts w:ascii="Arial" w:hAnsi="Arial" w:cs="Arial"/>
        </w:rPr>
      </w:pPr>
      <w:r w:rsidRPr="00926FC6">
        <w:rPr>
          <w:rFonts w:ascii="Arial" w:hAnsi="Arial" w:cs="Arial"/>
          <w:b/>
        </w:rPr>
        <w:t>Les parents d’élèves </w:t>
      </w:r>
      <w:r w:rsidRPr="00926FC6">
        <w:rPr>
          <w:rFonts w:ascii="Arial" w:hAnsi="Arial" w:cs="Arial"/>
        </w:rPr>
        <w:t xml:space="preserve">: Mme Edwige POCHOT, Mme Séverine </w:t>
      </w:r>
      <w:proofErr w:type="spellStart"/>
      <w:r w:rsidRPr="00926FC6">
        <w:rPr>
          <w:rFonts w:ascii="Arial" w:hAnsi="Arial" w:cs="Arial"/>
        </w:rPr>
        <w:t>Abrassart</w:t>
      </w:r>
      <w:proofErr w:type="spellEnd"/>
      <w:r w:rsidRPr="00926FC6">
        <w:rPr>
          <w:rFonts w:ascii="Arial" w:hAnsi="Arial" w:cs="Arial"/>
        </w:rPr>
        <w:t xml:space="preserve">, Mme </w:t>
      </w:r>
      <w:proofErr w:type="spellStart"/>
      <w:r w:rsidRPr="00926FC6">
        <w:rPr>
          <w:rFonts w:ascii="Arial" w:hAnsi="Arial" w:cs="Arial"/>
        </w:rPr>
        <w:t>Aldjia</w:t>
      </w:r>
      <w:proofErr w:type="spellEnd"/>
      <w:r w:rsidRPr="00926FC6">
        <w:rPr>
          <w:rFonts w:ascii="Arial" w:hAnsi="Arial" w:cs="Arial"/>
        </w:rPr>
        <w:t xml:space="preserve"> </w:t>
      </w:r>
      <w:proofErr w:type="spellStart"/>
      <w:r w:rsidRPr="00926FC6">
        <w:rPr>
          <w:rFonts w:ascii="Arial" w:hAnsi="Arial" w:cs="Arial"/>
        </w:rPr>
        <w:t>Legueltel</w:t>
      </w:r>
      <w:proofErr w:type="spellEnd"/>
      <w:r w:rsidRPr="00926FC6">
        <w:rPr>
          <w:rFonts w:ascii="Arial" w:hAnsi="Arial" w:cs="Arial"/>
        </w:rPr>
        <w:t xml:space="preserve">, Mme </w:t>
      </w:r>
      <w:proofErr w:type="spellStart"/>
      <w:r w:rsidRPr="00926FC6">
        <w:rPr>
          <w:rFonts w:ascii="Arial" w:hAnsi="Arial" w:cs="Arial"/>
        </w:rPr>
        <w:t>Fatna</w:t>
      </w:r>
      <w:proofErr w:type="spellEnd"/>
      <w:r w:rsidRPr="00926FC6">
        <w:rPr>
          <w:rFonts w:ascii="Arial" w:hAnsi="Arial" w:cs="Arial"/>
        </w:rPr>
        <w:t xml:space="preserve"> </w:t>
      </w:r>
      <w:proofErr w:type="spellStart"/>
      <w:r w:rsidRPr="00926FC6">
        <w:rPr>
          <w:rFonts w:ascii="Arial" w:hAnsi="Arial" w:cs="Arial"/>
        </w:rPr>
        <w:t>Boudrag</w:t>
      </w:r>
      <w:proofErr w:type="spellEnd"/>
      <w:r w:rsidRPr="00926FC6">
        <w:rPr>
          <w:rFonts w:ascii="Arial" w:hAnsi="Arial" w:cs="Arial"/>
        </w:rPr>
        <w:t xml:space="preserve">, Mr Tahar Ben </w:t>
      </w:r>
      <w:proofErr w:type="spellStart"/>
      <w:r w:rsidRPr="00926FC6">
        <w:rPr>
          <w:rFonts w:ascii="Arial" w:hAnsi="Arial" w:cs="Arial"/>
        </w:rPr>
        <w:t>Rejeb</w:t>
      </w:r>
      <w:proofErr w:type="spellEnd"/>
      <w:r w:rsidRPr="00926FC6">
        <w:rPr>
          <w:rFonts w:ascii="Arial" w:hAnsi="Arial" w:cs="Arial"/>
        </w:rPr>
        <w:t xml:space="preserve">, Mme Farah Ben </w:t>
      </w:r>
      <w:proofErr w:type="spellStart"/>
      <w:r w:rsidRPr="00926FC6">
        <w:rPr>
          <w:rFonts w:ascii="Arial" w:hAnsi="Arial" w:cs="Arial"/>
        </w:rPr>
        <w:t>Rejeb</w:t>
      </w:r>
      <w:proofErr w:type="spellEnd"/>
      <w:r w:rsidRPr="00926FC6">
        <w:rPr>
          <w:rFonts w:ascii="Arial" w:hAnsi="Arial" w:cs="Arial"/>
        </w:rPr>
        <w:t xml:space="preserve">, Mme Fatiha Boudaoud, Mr Lotfi </w:t>
      </w:r>
      <w:proofErr w:type="spellStart"/>
      <w:r w:rsidRPr="00926FC6">
        <w:rPr>
          <w:rFonts w:ascii="Arial" w:hAnsi="Arial" w:cs="Arial"/>
        </w:rPr>
        <w:t>Chemloul</w:t>
      </w:r>
      <w:proofErr w:type="spellEnd"/>
      <w:r w:rsidRPr="00926FC6">
        <w:rPr>
          <w:rFonts w:ascii="Arial" w:hAnsi="Arial" w:cs="Arial"/>
        </w:rPr>
        <w:t>, Mme Angélique CHARRON, Mme Yasmina BEKKARI, Mr Baptiste KIEKEN, Mme Mélanie JOBARD</w:t>
      </w:r>
    </w:p>
    <w:p w14:paraId="6CD577B7" w14:textId="77777777" w:rsidR="00644207" w:rsidRPr="00EF3324" w:rsidRDefault="00644207" w:rsidP="00823CD5">
      <w:pPr>
        <w:spacing w:line="276" w:lineRule="auto"/>
        <w:jc w:val="both"/>
        <w:rPr>
          <w:rFonts w:ascii="Arial" w:hAnsi="Arial" w:cs="Arial"/>
          <w:sz w:val="16"/>
          <w:szCs w:val="16"/>
        </w:rPr>
      </w:pPr>
    </w:p>
    <w:p w14:paraId="0D24C1D7" w14:textId="77777777" w:rsidR="00644207" w:rsidRDefault="00644207" w:rsidP="00823CD5">
      <w:pPr>
        <w:spacing w:line="276" w:lineRule="auto"/>
        <w:jc w:val="both"/>
        <w:rPr>
          <w:rFonts w:ascii="Arial" w:hAnsi="Arial" w:cs="Arial"/>
        </w:rPr>
      </w:pPr>
      <w:r w:rsidRPr="00EF3324">
        <w:rPr>
          <w:rFonts w:ascii="Arial" w:hAnsi="Arial" w:cs="Arial"/>
          <w:b/>
        </w:rPr>
        <w:t>Maire adjointe</w:t>
      </w:r>
      <w:r w:rsidRPr="00926FC6">
        <w:rPr>
          <w:rFonts w:ascii="Arial" w:hAnsi="Arial" w:cs="Arial"/>
        </w:rPr>
        <w:t xml:space="preserve"> et représentante de la ville </w:t>
      </w:r>
      <w:r w:rsidRPr="00A56C21">
        <w:rPr>
          <w:rFonts w:ascii="Arial" w:hAnsi="Arial" w:cs="Arial"/>
        </w:rPr>
        <w:t>: Mme Anne-Laure Perez</w:t>
      </w:r>
    </w:p>
    <w:p w14:paraId="00B98BA3" w14:textId="77777777" w:rsidR="00926FC6" w:rsidRPr="00EF3324" w:rsidRDefault="00926FC6" w:rsidP="00823CD5">
      <w:pPr>
        <w:spacing w:line="276" w:lineRule="auto"/>
        <w:jc w:val="both"/>
        <w:rPr>
          <w:rFonts w:ascii="Arial" w:hAnsi="Arial" w:cs="Arial"/>
          <w:sz w:val="16"/>
          <w:szCs w:val="16"/>
        </w:rPr>
      </w:pPr>
    </w:p>
    <w:p w14:paraId="692E9905" w14:textId="3C35C475" w:rsidR="00926FC6" w:rsidRDefault="00926FC6" w:rsidP="00823CD5">
      <w:pPr>
        <w:spacing w:line="276" w:lineRule="auto"/>
        <w:jc w:val="both"/>
        <w:rPr>
          <w:rFonts w:ascii="Arial" w:hAnsi="Arial" w:cs="Arial"/>
        </w:rPr>
      </w:pPr>
      <w:r w:rsidRPr="00926FC6">
        <w:rPr>
          <w:rFonts w:ascii="Arial" w:hAnsi="Arial" w:cs="Arial"/>
          <w:b/>
        </w:rPr>
        <w:t>Absent excusé </w:t>
      </w:r>
      <w:r>
        <w:rPr>
          <w:rFonts w:ascii="Arial" w:hAnsi="Arial" w:cs="Arial"/>
        </w:rPr>
        <w:t xml:space="preserve">: monsieur </w:t>
      </w:r>
      <w:proofErr w:type="spellStart"/>
      <w:r>
        <w:rPr>
          <w:rFonts w:ascii="Arial" w:hAnsi="Arial" w:cs="Arial"/>
        </w:rPr>
        <w:t>Meleuc</w:t>
      </w:r>
      <w:proofErr w:type="spellEnd"/>
      <w:r>
        <w:rPr>
          <w:rFonts w:ascii="Arial" w:hAnsi="Arial" w:cs="Arial"/>
        </w:rPr>
        <w:t>, inspecteur de l’Éducation Nationale</w:t>
      </w:r>
    </w:p>
    <w:p w14:paraId="2802C008" w14:textId="77777777" w:rsidR="00926FC6" w:rsidRPr="00EF3324" w:rsidRDefault="00926FC6" w:rsidP="00823CD5">
      <w:pPr>
        <w:spacing w:line="276" w:lineRule="auto"/>
        <w:jc w:val="both"/>
        <w:rPr>
          <w:rFonts w:ascii="Arial" w:hAnsi="Arial" w:cs="Arial"/>
          <w:sz w:val="16"/>
          <w:szCs w:val="16"/>
        </w:rPr>
      </w:pPr>
    </w:p>
    <w:p w14:paraId="31F286BD" w14:textId="204BCF92" w:rsidR="00926FC6" w:rsidRPr="00A56C21" w:rsidRDefault="00926FC6" w:rsidP="00926FC6">
      <w:pPr>
        <w:spacing w:line="276" w:lineRule="auto"/>
        <w:jc w:val="both"/>
        <w:rPr>
          <w:rFonts w:ascii="Arial" w:hAnsi="Arial" w:cs="Arial"/>
        </w:rPr>
      </w:pPr>
      <w:r w:rsidRPr="00926FC6">
        <w:rPr>
          <w:rFonts w:ascii="Arial" w:hAnsi="Arial" w:cs="Arial"/>
          <w:b/>
        </w:rPr>
        <w:t>Invités </w:t>
      </w:r>
      <w:r>
        <w:rPr>
          <w:rFonts w:ascii="Arial" w:hAnsi="Arial" w:cs="Arial"/>
        </w:rPr>
        <w:t>: les d</w:t>
      </w:r>
      <w:r w:rsidRPr="00926FC6">
        <w:rPr>
          <w:rFonts w:ascii="Arial" w:hAnsi="Arial" w:cs="Arial"/>
        </w:rPr>
        <w:t>irecteurs des centre</w:t>
      </w:r>
      <w:r w:rsidR="007D6EC9">
        <w:rPr>
          <w:rFonts w:ascii="Arial" w:hAnsi="Arial" w:cs="Arial"/>
        </w:rPr>
        <w:t>s</w:t>
      </w:r>
      <w:r w:rsidRPr="00926FC6">
        <w:rPr>
          <w:rFonts w:ascii="Arial" w:hAnsi="Arial" w:cs="Arial"/>
        </w:rPr>
        <w:t xml:space="preserve"> de loisirs </w:t>
      </w:r>
      <w:r w:rsidRPr="00A56C21">
        <w:rPr>
          <w:rFonts w:ascii="Arial" w:hAnsi="Arial" w:cs="Arial"/>
        </w:rPr>
        <w:t>: Mr Brice</w:t>
      </w:r>
      <w:r>
        <w:rPr>
          <w:rFonts w:ascii="Arial" w:hAnsi="Arial" w:cs="Arial"/>
        </w:rPr>
        <w:t xml:space="preserve"> Boufflers</w:t>
      </w:r>
      <w:r w:rsidRPr="00A56C21">
        <w:rPr>
          <w:rFonts w:ascii="Arial" w:hAnsi="Arial" w:cs="Arial"/>
        </w:rPr>
        <w:t xml:space="preserve"> et Mme Gwendoline </w:t>
      </w:r>
      <w:proofErr w:type="spellStart"/>
      <w:r>
        <w:rPr>
          <w:rFonts w:ascii="Arial" w:hAnsi="Arial" w:cs="Arial"/>
        </w:rPr>
        <w:t>Ratouin</w:t>
      </w:r>
      <w:proofErr w:type="spellEnd"/>
      <w:r w:rsidR="001A7640">
        <w:rPr>
          <w:rFonts w:ascii="Arial" w:hAnsi="Arial" w:cs="Arial"/>
        </w:rPr>
        <w:t xml:space="preserve">, </w:t>
      </w:r>
    </w:p>
    <w:p w14:paraId="70128C58" w14:textId="77777777" w:rsidR="00644207" w:rsidRDefault="00644207" w:rsidP="00926FC6">
      <w:pPr>
        <w:rPr>
          <w:rFonts w:ascii="Century Gothic" w:hAnsi="Century Gothic"/>
          <w:b/>
        </w:rPr>
      </w:pPr>
    </w:p>
    <w:p w14:paraId="1564D97D" w14:textId="7770CE88" w:rsidR="001A5EB3" w:rsidRDefault="00C8788C" w:rsidP="008A520F">
      <w:pPr>
        <w:rPr>
          <w:rFonts w:ascii="Century Gothic" w:hAnsi="Century Gothic"/>
          <w:b/>
        </w:rPr>
      </w:pPr>
      <w:r>
        <w:rPr>
          <w:rFonts w:ascii="Century Gothic" w:hAnsi="Century Gothic"/>
          <w:b/>
        </w:rPr>
        <w:t>Début du conseil à 18h00</w:t>
      </w:r>
    </w:p>
    <w:p w14:paraId="5C2AF7C9" w14:textId="77777777" w:rsidR="00C8788C" w:rsidRPr="00A46491" w:rsidRDefault="00C8788C" w:rsidP="008A520F">
      <w:pPr>
        <w:rPr>
          <w:rFonts w:ascii="Century Gothic" w:hAnsi="Century Gothic"/>
        </w:rPr>
      </w:pPr>
    </w:p>
    <w:p w14:paraId="58F83C51" w14:textId="77777777" w:rsidR="008A520F" w:rsidRPr="00926FC6" w:rsidRDefault="001A5EB3" w:rsidP="008A520F">
      <w:pPr>
        <w:autoSpaceDE w:val="0"/>
        <w:spacing w:line="276" w:lineRule="auto"/>
        <w:jc w:val="both"/>
        <w:rPr>
          <w:rFonts w:ascii="Century Gothic" w:hAnsi="Century Gothic" w:cs="Arial"/>
          <w:b/>
        </w:rPr>
      </w:pPr>
      <w:r w:rsidRPr="00926FC6">
        <w:rPr>
          <w:rFonts w:ascii="Century Gothic" w:hAnsi="Century Gothic" w:cs="Arial"/>
          <w:b/>
        </w:rPr>
        <w:t xml:space="preserve">I - </w:t>
      </w:r>
      <w:r w:rsidR="008A520F" w:rsidRPr="00926FC6">
        <w:rPr>
          <w:rFonts w:ascii="Century Gothic" w:hAnsi="Century Gothic" w:cs="Arial"/>
          <w:b/>
        </w:rPr>
        <w:t xml:space="preserve">Rôle et attributions du conseil d’école : </w:t>
      </w:r>
    </w:p>
    <w:p w14:paraId="462EDA33" w14:textId="77777777" w:rsidR="008A520F" w:rsidRPr="00926FC6" w:rsidRDefault="008A520F" w:rsidP="008A520F">
      <w:pPr>
        <w:autoSpaceDE w:val="0"/>
        <w:spacing w:line="276" w:lineRule="auto"/>
        <w:jc w:val="both"/>
        <w:rPr>
          <w:rFonts w:ascii="Century Gothic" w:hAnsi="Century Gothic" w:cs="Arial"/>
          <w:b/>
          <w:sz w:val="16"/>
          <w:szCs w:val="16"/>
        </w:rPr>
      </w:pPr>
    </w:p>
    <w:p w14:paraId="4D5E5676" w14:textId="47C895B4" w:rsidR="008D6C21" w:rsidRPr="00EF3324" w:rsidRDefault="008A520F" w:rsidP="00EF3324">
      <w:pPr>
        <w:autoSpaceDE w:val="0"/>
        <w:jc w:val="both"/>
        <w:rPr>
          <w:rFonts w:ascii="Century Gothic" w:hAnsi="Century Gothic" w:cs="Arial"/>
        </w:rPr>
      </w:pPr>
      <w:r w:rsidRPr="00EF3324">
        <w:rPr>
          <w:rFonts w:ascii="Century Gothic" w:hAnsi="Century Gothic" w:cs="Arial"/>
          <w:b/>
        </w:rPr>
        <w:t>Résultats</w:t>
      </w:r>
      <w:r w:rsidRPr="00EF3324">
        <w:rPr>
          <w:rFonts w:ascii="Century Gothic" w:hAnsi="Century Gothic" w:cs="Arial"/>
        </w:rPr>
        <w:t xml:space="preserve"> des élections de parents d’élèves : </w:t>
      </w:r>
      <w:r w:rsidR="00926FC6" w:rsidRPr="00EF3324">
        <w:rPr>
          <w:rFonts w:ascii="Century Gothic" w:hAnsi="Century Gothic" w:cs="Arial"/>
        </w:rPr>
        <w:t xml:space="preserve">15 représentants de parents et 2 suppléants ont </w:t>
      </w:r>
      <w:r w:rsidR="007D6EC9">
        <w:rPr>
          <w:rFonts w:ascii="Century Gothic" w:hAnsi="Century Gothic" w:cs="Arial"/>
        </w:rPr>
        <w:t xml:space="preserve">été </w:t>
      </w:r>
      <w:r w:rsidR="00926FC6" w:rsidRPr="00EF3324">
        <w:rPr>
          <w:rFonts w:ascii="Century Gothic" w:hAnsi="Century Gothic" w:cs="Arial"/>
        </w:rPr>
        <w:t>élus, sur une liste FCPE avec 53,5 % de participation. Leur</w:t>
      </w:r>
      <w:r w:rsidR="00D815E2">
        <w:rPr>
          <w:rFonts w:ascii="Century Gothic" w:hAnsi="Century Gothic" w:cs="Arial"/>
        </w:rPr>
        <w:t>s</w:t>
      </w:r>
      <w:r w:rsidR="00926FC6" w:rsidRPr="00EF3324">
        <w:rPr>
          <w:rFonts w:ascii="Century Gothic" w:hAnsi="Century Gothic" w:cs="Arial"/>
        </w:rPr>
        <w:t xml:space="preserve"> noms et une adresse pour les joindre sont affichés devant l’école.</w:t>
      </w:r>
    </w:p>
    <w:p w14:paraId="120750EF" w14:textId="77777777" w:rsidR="008D6C21" w:rsidRPr="00EF3324" w:rsidRDefault="008D6C21" w:rsidP="008D6C21">
      <w:pPr>
        <w:rPr>
          <w:rFonts w:ascii="Century Gothic" w:hAnsi="Century Gothic"/>
          <w:sz w:val="16"/>
          <w:szCs w:val="16"/>
        </w:rPr>
      </w:pPr>
    </w:p>
    <w:p w14:paraId="3EBF17C1" w14:textId="20859583" w:rsidR="001A5EB3" w:rsidRPr="00A46491" w:rsidRDefault="000F398A" w:rsidP="001A7640">
      <w:pPr>
        <w:widowControl w:val="0"/>
        <w:tabs>
          <w:tab w:val="left" w:pos="220"/>
          <w:tab w:val="left" w:pos="720"/>
        </w:tabs>
        <w:autoSpaceDE w:val="0"/>
        <w:autoSpaceDN w:val="0"/>
        <w:adjustRightInd w:val="0"/>
        <w:spacing w:after="120"/>
        <w:rPr>
          <w:rFonts w:ascii="Century Gothic" w:hAnsi="Century Gothic" w:cs="Arial"/>
        </w:rPr>
      </w:pPr>
      <w:r w:rsidRPr="00A46491">
        <w:rPr>
          <w:rFonts w:ascii="Century Gothic" w:hAnsi="Century Gothic" w:cs="Arial"/>
          <w:b/>
          <w:bCs/>
        </w:rPr>
        <w:t>Rappel d</w:t>
      </w:r>
      <w:r w:rsidR="008A520F" w:rsidRPr="00A46491">
        <w:rPr>
          <w:rFonts w:ascii="Century Gothic" w:hAnsi="Century Gothic" w:cs="Arial"/>
          <w:b/>
          <w:bCs/>
        </w:rPr>
        <w:t xml:space="preserve">es compétences du Conseil d’Ecole : </w:t>
      </w:r>
      <w:r w:rsidR="008A520F" w:rsidRPr="00A46491">
        <w:rPr>
          <w:rFonts w:ascii="Century Gothic" w:hAnsi="Century Gothic" w:cs="Arial"/>
        </w:rPr>
        <w:t> </w:t>
      </w:r>
    </w:p>
    <w:p w14:paraId="14EA44ED" w14:textId="6064FD91" w:rsidR="001B367C" w:rsidRPr="001A7640" w:rsidRDefault="008A520F" w:rsidP="001A7640">
      <w:pPr>
        <w:pStyle w:val="Paragraphedeliste"/>
        <w:widowControl w:val="0"/>
        <w:numPr>
          <w:ilvl w:val="0"/>
          <w:numId w:val="20"/>
        </w:numPr>
        <w:tabs>
          <w:tab w:val="left" w:pos="220"/>
          <w:tab w:val="left" w:pos="720"/>
        </w:tabs>
        <w:autoSpaceDE w:val="0"/>
        <w:autoSpaceDN w:val="0"/>
        <w:adjustRightInd w:val="0"/>
        <w:spacing w:after="120"/>
        <w:rPr>
          <w:rFonts w:ascii="Century Gothic" w:hAnsi="Century Gothic" w:cs="Arial"/>
        </w:rPr>
      </w:pPr>
      <w:r w:rsidRPr="001A7640">
        <w:rPr>
          <w:rFonts w:ascii="Century Gothic" w:hAnsi="Century Gothic" w:cs="Arial"/>
          <w:b/>
          <w:bCs/>
        </w:rPr>
        <w:t>Vote</w:t>
      </w:r>
      <w:r w:rsidR="001A5EB3" w:rsidRPr="001A7640">
        <w:rPr>
          <w:rFonts w:ascii="Century Gothic" w:hAnsi="Century Gothic" w:cs="Arial"/>
          <w:b/>
          <w:bCs/>
        </w:rPr>
        <w:t>r</w:t>
      </w:r>
      <w:r w:rsidRPr="001A7640">
        <w:rPr>
          <w:rFonts w:ascii="Century Gothic" w:hAnsi="Century Gothic" w:cs="Arial"/>
          <w:b/>
          <w:bCs/>
        </w:rPr>
        <w:t xml:space="preserve"> </w:t>
      </w:r>
      <w:r w:rsidRPr="001A7640">
        <w:rPr>
          <w:rFonts w:ascii="Century Gothic" w:hAnsi="Century Gothic" w:cs="Arial"/>
        </w:rPr>
        <w:t xml:space="preserve">le règlement intérieur. </w:t>
      </w:r>
      <w:r w:rsidRPr="001A7640">
        <w:rPr>
          <w:rFonts w:ascii="MS Gothic" w:eastAsia="MS Gothic" w:hAnsi="MS Gothic" w:cs="MS Gothic" w:hint="eastAsia"/>
        </w:rPr>
        <w:t> </w:t>
      </w:r>
    </w:p>
    <w:p w14:paraId="6FF2485E" w14:textId="77777777" w:rsidR="00926FC6" w:rsidRDefault="00823E26" w:rsidP="00823E26">
      <w:pPr>
        <w:widowControl w:val="0"/>
        <w:tabs>
          <w:tab w:val="left" w:pos="220"/>
          <w:tab w:val="left" w:pos="720"/>
        </w:tabs>
        <w:autoSpaceDE w:val="0"/>
        <w:autoSpaceDN w:val="0"/>
        <w:adjustRightInd w:val="0"/>
        <w:rPr>
          <w:rFonts w:ascii="Century Gothic" w:hAnsi="Century Gothic" w:cs="Arial"/>
        </w:rPr>
      </w:pPr>
      <w:r>
        <w:rPr>
          <w:rFonts w:ascii="Century Gothic" w:hAnsi="Century Gothic" w:cs="Arial"/>
        </w:rPr>
        <w:t xml:space="preserve">Les membres de droit ont le droit de voter : </w:t>
      </w:r>
    </w:p>
    <w:p w14:paraId="2E0C8F02" w14:textId="0E29DD98" w:rsidR="00926FC6" w:rsidRDefault="00D815E2" w:rsidP="00823E26">
      <w:pPr>
        <w:widowControl w:val="0"/>
        <w:tabs>
          <w:tab w:val="left" w:pos="220"/>
          <w:tab w:val="left" w:pos="720"/>
        </w:tabs>
        <w:autoSpaceDE w:val="0"/>
        <w:autoSpaceDN w:val="0"/>
        <w:adjustRightInd w:val="0"/>
        <w:rPr>
          <w:rFonts w:ascii="Century Gothic" w:hAnsi="Century Gothic" w:cs="Times"/>
        </w:rPr>
      </w:pPr>
      <w:r>
        <w:rPr>
          <w:rFonts w:ascii="Century Gothic" w:hAnsi="Century Gothic" w:cs="Arial"/>
          <w:b/>
        </w:rPr>
        <w:t>T</w:t>
      </w:r>
      <w:r w:rsidR="00926FC6" w:rsidRPr="00926FC6">
        <w:rPr>
          <w:rFonts w:ascii="Century Gothic" w:hAnsi="Century Gothic" w:cs="Arial"/>
          <w:b/>
        </w:rPr>
        <w:t>ous</w:t>
      </w:r>
      <w:r w:rsidR="00926FC6">
        <w:rPr>
          <w:rFonts w:ascii="Century Gothic" w:hAnsi="Century Gothic" w:cs="Arial"/>
        </w:rPr>
        <w:t xml:space="preserve"> </w:t>
      </w:r>
      <w:r w:rsidR="00823E26" w:rsidRPr="00011D83">
        <w:rPr>
          <w:rFonts w:ascii="Century Gothic" w:hAnsi="Century Gothic" w:cs="Times"/>
          <w:b/>
          <w:bCs/>
        </w:rPr>
        <w:t xml:space="preserve">les enseignants </w:t>
      </w:r>
      <w:r w:rsidR="00926FC6">
        <w:rPr>
          <w:rFonts w:ascii="Century Gothic" w:hAnsi="Century Gothic" w:cs="Times"/>
        </w:rPr>
        <w:t>de l'école (dont le directeur) ;</w:t>
      </w:r>
    </w:p>
    <w:p w14:paraId="33ACE7AA" w14:textId="28B20CDC" w:rsidR="00926FC6" w:rsidRDefault="00D815E2" w:rsidP="00823E26">
      <w:pPr>
        <w:widowControl w:val="0"/>
        <w:tabs>
          <w:tab w:val="left" w:pos="220"/>
          <w:tab w:val="left" w:pos="720"/>
        </w:tabs>
        <w:autoSpaceDE w:val="0"/>
        <w:autoSpaceDN w:val="0"/>
        <w:adjustRightInd w:val="0"/>
        <w:rPr>
          <w:rFonts w:ascii="Century Gothic" w:hAnsi="Century Gothic" w:cs="Times"/>
        </w:rPr>
      </w:pPr>
      <w:r>
        <w:rPr>
          <w:rFonts w:ascii="Century Gothic" w:hAnsi="Century Gothic" w:cs="Times"/>
          <w:b/>
        </w:rPr>
        <w:t>L</w:t>
      </w:r>
      <w:r w:rsidR="00926FC6" w:rsidRPr="00926FC6">
        <w:rPr>
          <w:rFonts w:ascii="Century Gothic" w:hAnsi="Century Gothic" w:cs="Times"/>
          <w:b/>
        </w:rPr>
        <w:t>’inspecteur</w:t>
      </w:r>
      <w:r w:rsidR="00926FC6">
        <w:rPr>
          <w:rFonts w:ascii="Century Gothic" w:hAnsi="Century Gothic" w:cs="Times"/>
        </w:rPr>
        <w:t xml:space="preserve"> de l’Éducation Nationale de la circonscription ; </w:t>
      </w:r>
    </w:p>
    <w:p w14:paraId="54BC1CC1" w14:textId="1ED90D6A" w:rsidR="00926FC6" w:rsidRDefault="00D815E2" w:rsidP="00823E26">
      <w:pPr>
        <w:widowControl w:val="0"/>
        <w:tabs>
          <w:tab w:val="left" w:pos="220"/>
          <w:tab w:val="left" w:pos="720"/>
        </w:tabs>
        <w:autoSpaceDE w:val="0"/>
        <w:autoSpaceDN w:val="0"/>
        <w:adjustRightInd w:val="0"/>
        <w:rPr>
          <w:rFonts w:ascii="Century Gothic" w:hAnsi="Century Gothic" w:cs="Times"/>
        </w:rPr>
      </w:pPr>
      <w:r>
        <w:rPr>
          <w:rFonts w:ascii="Century Gothic" w:hAnsi="Century Gothic" w:cs="Times"/>
          <w:b/>
          <w:bCs/>
        </w:rPr>
        <w:t>U</w:t>
      </w:r>
      <w:r w:rsidR="00926FC6" w:rsidRPr="00011D83">
        <w:rPr>
          <w:rFonts w:ascii="Century Gothic" w:hAnsi="Century Gothic" w:cs="Times"/>
          <w:b/>
          <w:bCs/>
        </w:rPr>
        <w:t xml:space="preserve">n maître du RASED </w:t>
      </w:r>
      <w:r w:rsidR="00926FC6" w:rsidRPr="00011D83">
        <w:rPr>
          <w:rFonts w:ascii="Century Gothic" w:hAnsi="Century Gothic" w:cs="Times"/>
        </w:rPr>
        <w:t>qui intervient sur l'école, désigné</w:t>
      </w:r>
      <w:r w:rsidR="00926FC6">
        <w:rPr>
          <w:rFonts w:ascii="Century Gothic" w:hAnsi="Century Gothic" w:cs="Times"/>
        </w:rPr>
        <w:t xml:space="preserve"> par les maîtres de l'école ;</w:t>
      </w:r>
    </w:p>
    <w:p w14:paraId="2F685C33" w14:textId="6145F6B6" w:rsidR="00926FC6" w:rsidRDefault="00D815E2" w:rsidP="00823E26">
      <w:pPr>
        <w:widowControl w:val="0"/>
        <w:tabs>
          <w:tab w:val="left" w:pos="220"/>
          <w:tab w:val="left" w:pos="720"/>
        </w:tabs>
        <w:autoSpaceDE w:val="0"/>
        <w:autoSpaceDN w:val="0"/>
        <w:adjustRightInd w:val="0"/>
        <w:rPr>
          <w:rFonts w:ascii="Century Gothic" w:hAnsi="Century Gothic" w:cs="Times"/>
        </w:rPr>
      </w:pPr>
      <w:r>
        <w:rPr>
          <w:rFonts w:ascii="Century Gothic" w:hAnsi="Century Gothic" w:cs="Times"/>
          <w:b/>
          <w:bCs/>
        </w:rPr>
        <w:t>L</w:t>
      </w:r>
      <w:r w:rsidR="00926FC6" w:rsidRPr="00011D83">
        <w:rPr>
          <w:rFonts w:ascii="Century Gothic" w:hAnsi="Century Gothic" w:cs="Times"/>
          <w:b/>
          <w:bCs/>
        </w:rPr>
        <w:t xml:space="preserve">e DDEN </w:t>
      </w:r>
      <w:r w:rsidR="00926FC6" w:rsidRPr="00011D83">
        <w:rPr>
          <w:rFonts w:ascii="Century Gothic" w:hAnsi="Century Gothic" w:cs="Times"/>
        </w:rPr>
        <w:t>du secteur (Délégué Départe</w:t>
      </w:r>
      <w:r w:rsidR="00926FC6">
        <w:rPr>
          <w:rFonts w:ascii="Century Gothic" w:hAnsi="Century Gothic" w:cs="Times"/>
        </w:rPr>
        <w:t xml:space="preserve">mental de l’Éducation National) ; </w:t>
      </w:r>
    </w:p>
    <w:p w14:paraId="0B9BF4DC" w14:textId="0012D8D9" w:rsidR="00823E26" w:rsidRPr="00926FC6" w:rsidRDefault="00D815E2" w:rsidP="00823E26">
      <w:pPr>
        <w:widowControl w:val="0"/>
        <w:tabs>
          <w:tab w:val="left" w:pos="220"/>
          <w:tab w:val="left" w:pos="720"/>
        </w:tabs>
        <w:autoSpaceDE w:val="0"/>
        <w:autoSpaceDN w:val="0"/>
        <w:adjustRightInd w:val="0"/>
        <w:rPr>
          <w:rFonts w:ascii="Century Gothic" w:hAnsi="Century Gothic" w:cs="Times"/>
        </w:rPr>
      </w:pPr>
      <w:r>
        <w:rPr>
          <w:rFonts w:ascii="Century Gothic" w:hAnsi="Century Gothic" w:cs="Times"/>
          <w:b/>
          <w:bCs/>
        </w:rPr>
        <w:t>L</w:t>
      </w:r>
      <w:r w:rsidR="00823E26" w:rsidRPr="00011D83">
        <w:rPr>
          <w:rFonts w:ascii="Century Gothic" w:hAnsi="Century Gothic" w:cs="Times"/>
          <w:b/>
          <w:bCs/>
        </w:rPr>
        <w:t xml:space="preserve">e maire </w:t>
      </w:r>
      <w:r w:rsidR="00EF3324">
        <w:rPr>
          <w:rFonts w:ascii="Century Gothic" w:hAnsi="Century Gothic" w:cs="Times"/>
        </w:rPr>
        <w:t>ou</w:t>
      </w:r>
      <w:r w:rsidR="00823E26" w:rsidRPr="00011D83">
        <w:rPr>
          <w:rFonts w:ascii="Century Gothic" w:hAnsi="Century Gothic" w:cs="Times"/>
        </w:rPr>
        <w:t xml:space="preserve"> son représentant,  </w:t>
      </w:r>
      <w:r w:rsidR="00823E26" w:rsidRPr="00011D83">
        <w:rPr>
          <w:rFonts w:ascii="Century Gothic" w:hAnsi="Century Gothic" w:cs="Times"/>
          <w:b/>
          <w:bCs/>
        </w:rPr>
        <w:t xml:space="preserve">un conseiller municipal </w:t>
      </w:r>
      <w:r w:rsidR="00823E26" w:rsidRPr="00011D83">
        <w:rPr>
          <w:rFonts w:ascii="Century Gothic" w:hAnsi="Century Gothic" w:cs="Times"/>
        </w:rPr>
        <w:t>d</w:t>
      </w:r>
      <w:r w:rsidR="00823E26">
        <w:rPr>
          <w:rFonts w:ascii="Century Gothic" w:hAnsi="Century Gothic" w:cs="Times"/>
        </w:rPr>
        <w:t xml:space="preserve">ésigné par le Conseil municipal,  </w:t>
      </w:r>
      <w:r w:rsidR="00823E26" w:rsidRPr="00011D83">
        <w:rPr>
          <w:rFonts w:ascii="Century Gothic" w:hAnsi="Century Gothic" w:cs="Times"/>
          <w:b/>
          <w:bCs/>
        </w:rPr>
        <w:t>autant de parents que de classes</w:t>
      </w:r>
      <w:r w:rsidR="00823E26" w:rsidRPr="00011D83">
        <w:rPr>
          <w:rFonts w:ascii="Century Gothic" w:hAnsi="Century Gothic" w:cs="Times"/>
        </w:rPr>
        <w:t>, élus par l'ensemble des parents d'élèves</w:t>
      </w:r>
      <w:r w:rsidR="00823E26">
        <w:rPr>
          <w:rFonts w:ascii="Century Gothic" w:hAnsi="Century Gothic" w:cs="Times"/>
        </w:rPr>
        <w:t xml:space="preserve">, </w:t>
      </w:r>
    </w:p>
    <w:p w14:paraId="64718590" w14:textId="77777777" w:rsidR="00823E26" w:rsidRPr="00EF3324" w:rsidRDefault="00823E26" w:rsidP="001B367C">
      <w:pPr>
        <w:widowControl w:val="0"/>
        <w:tabs>
          <w:tab w:val="left" w:pos="220"/>
          <w:tab w:val="left" w:pos="720"/>
        </w:tabs>
        <w:autoSpaceDE w:val="0"/>
        <w:autoSpaceDN w:val="0"/>
        <w:adjustRightInd w:val="0"/>
        <w:rPr>
          <w:rFonts w:ascii="Century Gothic" w:hAnsi="Century Gothic" w:cs="Arial"/>
          <w:sz w:val="16"/>
          <w:szCs w:val="16"/>
        </w:rPr>
      </w:pPr>
    </w:p>
    <w:p w14:paraId="784EC855" w14:textId="77777777" w:rsidR="001A7640" w:rsidRDefault="001A7640" w:rsidP="001A7640">
      <w:pPr>
        <w:widowControl w:val="0"/>
        <w:tabs>
          <w:tab w:val="left" w:pos="220"/>
          <w:tab w:val="left" w:pos="720"/>
        </w:tabs>
        <w:autoSpaceDE w:val="0"/>
        <w:autoSpaceDN w:val="0"/>
        <w:adjustRightInd w:val="0"/>
        <w:spacing w:after="120"/>
        <w:rPr>
          <w:rFonts w:ascii="Century Gothic" w:hAnsi="Century Gothic" w:cs="Arial"/>
        </w:rPr>
      </w:pPr>
      <w:r w:rsidRPr="001A7640">
        <w:rPr>
          <w:rFonts w:ascii="Century Gothic" w:hAnsi="Century Gothic" w:cs="Arial"/>
          <w:b/>
          <w:bCs/>
        </w:rPr>
        <w:t>-</w:t>
      </w:r>
      <w:r>
        <w:rPr>
          <w:rFonts w:ascii="Century Gothic" w:hAnsi="Century Gothic" w:cs="Arial"/>
          <w:b/>
          <w:bCs/>
        </w:rPr>
        <w:t xml:space="preserve"> </w:t>
      </w:r>
      <w:r w:rsidRPr="001A7640">
        <w:rPr>
          <w:rFonts w:ascii="Century Gothic" w:hAnsi="Century Gothic" w:cs="Arial"/>
          <w:b/>
          <w:bCs/>
        </w:rPr>
        <w:t>D</w:t>
      </w:r>
      <w:r w:rsidR="008A520F" w:rsidRPr="001A7640">
        <w:rPr>
          <w:rFonts w:ascii="Century Gothic" w:hAnsi="Century Gothic" w:cs="Arial"/>
          <w:b/>
          <w:bCs/>
        </w:rPr>
        <w:t>onne</w:t>
      </w:r>
      <w:r w:rsidRPr="001A7640">
        <w:rPr>
          <w:rFonts w:ascii="Century Gothic" w:hAnsi="Century Gothic" w:cs="Arial"/>
          <w:b/>
          <w:bCs/>
        </w:rPr>
        <w:t>r</w:t>
      </w:r>
      <w:r w:rsidR="00823E26" w:rsidRPr="001A7640">
        <w:rPr>
          <w:rFonts w:ascii="Century Gothic" w:hAnsi="Century Gothic" w:cs="Arial"/>
          <w:b/>
          <w:bCs/>
        </w:rPr>
        <w:t xml:space="preserve"> son</w:t>
      </w:r>
      <w:r w:rsidR="008A520F" w:rsidRPr="001A7640">
        <w:rPr>
          <w:rFonts w:ascii="Century Gothic" w:hAnsi="Century Gothic" w:cs="Arial"/>
          <w:b/>
          <w:bCs/>
        </w:rPr>
        <w:t xml:space="preserve"> avis </w:t>
      </w:r>
      <w:r w:rsidR="008A520F" w:rsidRPr="001A7640">
        <w:rPr>
          <w:rFonts w:ascii="Century Gothic" w:hAnsi="Century Gothic" w:cs="Arial"/>
        </w:rPr>
        <w:t>et présente</w:t>
      </w:r>
      <w:r>
        <w:rPr>
          <w:rFonts w:ascii="Century Gothic" w:hAnsi="Century Gothic" w:cs="Arial"/>
        </w:rPr>
        <w:t>r</w:t>
      </w:r>
      <w:r w:rsidR="00823E26" w:rsidRPr="001A7640">
        <w:rPr>
          <w:rFonts w:ascii="Century Gothic" w:hAnsi="Century Gothic" w:cs="Arial"/>
        </w:rPr>
        <w:t xml:space="preserve"> des </w:t>
      </w:r>
      <w:r w:rsidR="008A520F" w:rsidRPr="001A7640">
        <w:rPr>
          <w:rFonts w:ascii="Century Gothic" w:hAnsi="Century Gothic" w:cs="Arial"/>
        </w:rPr>
        <w:t>suggestion</w:t>
      </w:r>
      <w:r w:rsidR="001A5EB3" w:rsidRPr="001A7640">
        <w:rPr>
          <w:rFonts w:ascii="Century Gothic" w:hAnsi="Century Gothic" w:cs="Arial"/>
        </w:rPr>
        <w:t>s</w:t>
      </w:r>
      <w:r w:rsidR="008A520F" w:rsidRPr="001A7640">
        <w:rPr>
          <w:rFonts w:ascii="Century Gothic" w:hAnsi="Century Gothic" w:cs="Arial"/>
        </w:rPr>
        <w:t xml:space="preserve"> sur le fonctionnement de l’école et sur toutes les questions intéressant </w:t>
      </w:r>
      <w:r w:rsidR="008A520F" w:rsidRPr="001A7640">
        <w:rPr>
          <w:rFonts w:ascii="Century Gothic" w:hAnsi="Century Gothic" w:cs="Arial"/>
          <w:b/>
          <w:bCs/>
        </w:rPr>
        <w:t>la vie de l’école</w:t>
      </w:r>
      <w:r w:rsidR="00823E26" w:rsidRPr="001A7640">
        <w:rPr>
          <w:rFonts w:ascii="Century Gothic" w:hAnsi="Century Gothic" w:cs="Arial"/>
        </w:rPr>
        <w:t xml:space="preserve">. </w:t>
      </w:r>
    </w:p>
    <w:p w14:paraId="7E579FCD" w14:textId="0DA30099" w:rsidR="008A520F" w:rsidRPr="001A7640" w:rsidRDefault="001A7640" w:rsidP="001A7640">
      <w:pPr>
        <w:widowControl w:val="0"/>
        <w:tabs>
          <w:tab w:val="left" w:pos="220"/>
          <w:tab w:val="left" w:pos="720"/>
        </w:tabs>
        <w:autoSpaceDE w:val="0"/>
        <w:autoSpaceDN w:val="0"/>
        <w:adjustRightInd w:val="0"/>
        <w:rPr>
          <w:rFonts w:ascii="Century Gothic" w:hAnsi="Century Gothic" w:cs="Arial"/>
        </w:rPr>
      </w:pPr>
      <w:r>
        <w:rPr>
          <w:rFonts w:ascii="Century Gothic" w:hAnsi="Century Gothic" w:cs="Arial"/>
          <w:b/>
          <w:bCs/>
        </w:rPr>
        <w:t>- A</w:t>
      </w:r>
      <w:r w:rsidR="008A520F" w:rsidRPr="001A7640">
        <w:rPr>
          <w:rFonts w:ascii="Century Gothic" w:hAnsi="Century Gothic" w:cs="Arial"/>
          <w:b/>
          <w:bCs/>
        </w:rPr>
        <w:t>dopte</w:t>
      </w:r>
      <w:r>
        <w:rPr>
          <w:rFonts w:ascii="Century Gothic" w:hAnsi="Century Gothic" w:cs="Arial"/>
          <w:b/>
          <w:bCs/>
        </w:rPr>
        <w:t>r</w:t>
      </w:r>
      <w:r w:rsidR="008A520F" w:rsidRPr="001A7640">
        <w:rPr>
          <w:rFonts w:ascii="Century Gothic" w:hAnsi="Century Gothic" w:cs="Arial"/>
          <w:b/>
          <w:bCs/>
        </w:rPr>
        <w:t xml:space="preserve"> </w:t>
      </w:r>
      <w:r w:rsidR="00823E26" w:rsidRPr="001A7640">
        <w:rPr>
          <w:rFonts w:ascii="Century Gothic" w:hAnsi="Century Gothic" w:cs="Arial"/>
        </w:rPr>
        <w:t>le projet d’école.</w:t>
      </w:r>
    </w:p>
    <w:p w14:paraId="482419A5" w14:textId="77777777" w:rsidR="00823E26" w:rsidRDefault="00823E26" w:rsidP="001B367C">
      <w:pPr>
        <w:widowControl w:val="0"/>
        <w:tabs>
          <w:tab w:val="left" w:pos="220"/>
          <w:tab w:val="left" w:pos="720"/>
        </w:tabs>
        <w:autoSpaceDE w:val="0"/>
        <w:autoSpaceDN w:val="0"/>
        <w:adjustRightInd w:val="0"/>
        <w:rPr>
          <w:rFonts w:ascii="Century Gothic" w:hAnsi="Century Gothic" w:cs="Times"/>
          <w:sz w:val="16"/>
          <w:szCs w:val="16"/>
        </w:rPr>
      </w:pPr>
    </w:p>
    <w:p w14:paraId="415AB823" w14:textId="77777777" w:rsidR="001A7640" w:rsidRPr="001B367C" w:rsidRDefault="001A7640" w:rsidP="001B367C">
      <w:pPr>
        <w:widowControl w:val="0"/>
        <w:tabs>
          <w:tab w:val="left" w:pos="220"/>
          <w:tab w:val="left" w:pos="720"/>
        </w:tabs>
        <w:autoSpaceDE w:val="0"/>
        <w:autoSpaceDN w:val="0"/>
        <w:adjustRightInd w:val="0"/>
        <w:rPr>
          <w:rFonts w:ascii="Century Gothic" w:hAnsi="Century Gothic" w:cs="Times"/>
          <w:sz w:val="16"/>
          <w:szCs w:val="16"/>
        </w:rPr>
      </w:pPr>
    </w:p>
    <w:p w14:paraId="5F110F2E" w14:textId="181DE170" w:rsidR="008A520F" w:rsidRPr="00906DC8" w:rsidRDefault="008D6C21" w:rsidP="008A520F">
      <w:pPr>
        <w:autoSpaceDE w:val="0"/>
        <w:spacing w:line="276" w:lineRule="auto"/>
        <w:jc w:val="both"/>
        <w:rPr>
          <w:rFonts w:ascii="Century Gothic" w:hAnsi="Century Gothic" w:cs="Arial"/>
          <w:b/>
        </w:rPr>
      </w:pPr>
      <w:r w:rsidRPr="00906DC8">
        <w:rPr>
          <w:rFonts w:ascii="Century Gothic" w:hAnsi="Century Gothic" w:cs="Arial"/>
          <w:b/>
        </w:rPr>
        <w:t xml:space="preserve">II - </w:t>
      </w:r>
      <w:r w:rsidR="008A520F" w:rsidRPr="00906DC8">
        <w:rPr>
          <w:rFonts w:ascii="Century Gothic" w:hAnsi="Century Gothic" w:cs="Arial"/>
          <w:b/>
        </w:rPr>
        <w:t>Approbation et vote du règlement intérieur</w:t>
      </w:r>
    </w:p>
    <w:p w14:paraId="2C80330D" w14:textId="77777777" w:rsidR="008A520F" w:rsidRPr="001A7640" w:rsidRDefault="008A520F" w:rsidP="008A520F">
      <w:pPr>
        <w:autoSpaceDE w:val="0"/>
        <w:spacing w:line="276" w:lineRule="auto"/>
        <w:jc w:val="both"/>
        <w:rPr>
          <w:rFonts w:ascii="Century Gothic" w:hAnsi="Century Gothic" w:cs="Arial"/>
          <w:sz w:val="8"/>
          <w:szCs w:val="8"/>
        </w:rPr>
      </w:pPr>
    </w:p>
    <w:p w14:paraId="10BA5EBA" w14:textId="69980C06" w:rsidR="008D6C21" w:rsidRDefault="008D6C21" w:rsidP="008A520F">
      <w:pPr>
        <w:autoSpaceDE w:val="0"/>
        <w:spacing w:line="276" w:lineRule="auto"/>
        <w:jc w:val="both"/>
        <w:rPr>
          <w:rFonts w:ascii="Century Gothic" w:hAnsi="Century Gothic" w:cs="Arial"/>
        </w:rPr>
      </w:pPr>
      <w:r w:rsidRPr="00A46491">
        <w:rPr>
          <w:rFonts w:ascii="Century Gothic" w:hAnsi="Century Gothic" w:cs="Arial"/>
        </w:rPr>
        <w:t>Tout le monde l’a reçu et</w:t>
      </w:r>
      <w:r w:rsidR="00823E26">
        <w:rPr>
          <w:rFonts w:ascii="Century Gothic" w:hAnsi="Century Gothic" w:cs="Arial"/>
        </w:rPr>
        <w:t xml:space="preserve"> déjà lu. </w:t>
      </w:r>
    </w:p>
    <w:p w14:paraId="41E6A092" w14:textId="5252D84D" w:rsidR="006F6A0E" w:rsidRPr="00FB0606" w:rsidRDefault="00823E26" w:rsidP="00823E26">
      <w:pPr>
        <w:spacing w:line="278" w:lineRule="auto"/>
        <w:ind w:right="199"/>
        <w:jc w:val="both"/>
        <w:rPr>
          <w:rFonts w:ascii="Century Gothic" w:eastAsia="Arial" w:hAnsi="Century Gothic" w:cs="Arial"/>
        </w:rPr>
      </w:pPr>
      <w:r w:rsidRPr="00FB0606">
        <w:rPr>
          <w:rFonts w:ascii="Century Gothic" w:eastAsia="Arial" w:hAnsi="Century Gothic" w:cs="Arial"/>
        </w:rPr>
        <w:t xml:space="preserve">Les parents demandent à </w:t>
      </w:r>
      <w:r w:rsidR="006F6A0E" w:rsidRPr="00FB0606">
        <w:rPr>
          <w:rFonts w:ascii="Century Gothic" w:eastAsia="Arial" w:hAnsi="Century Gothic" w:cs="Arial"/>
        </w:rPr>
        <w:t xml:space="preserve">avoir des précisions sur l’utilisation d’internet, des conditions d’accès des enfants et des restrictions logiciel </w:t>
      </w:r>
      <w:r w:rsidRPr="00FB0606">
        <w:rPr>
          <w:rFonts w:ascii="Century Gothic" w:eastAsia="Arial" w:hAnsi="Century Gothic" w:cs="Arial"/>
        </w:rPr>
        <w:t>à l’école.</w:t>
      </w:r>
    </w:p>
    <w:p w14:paraId="5F7C62C9" w14:textId="7F436E44" w:rsidR="006F6A0E" w:rsidRPr="00FB0606" w:rsidRDefault="007D6EC9" w:rsidP="008A520F">
      <w:pPr>
        <w:autoSpaceDE w:val="0"/>
        <w:spacing w:line="276" w:lineRule="auto"/>
        <w:jc w:val="both"/>
        <w:rPr>
          <w:rFonts w:ascii="Century Gothic" w:hAnsi="Century Gothic" w:cs="Arial"/>
        </w:rPr>
      </w:pPr>
      <w:r>
        <w:rPr>
          <w:rFonts w:ascii="Century Gothic" w:hAnsi="Century Gothic" w:cs="Arial"/>
        </w:rPr>
        <w:lastRenderedPageBreak/>
        <w:t xml:space="preserve">Trois classes sont équipées de trois </w:t>
      </w:r>
      <w:r w:rsidR="00823E26" w:rsidRPr="00FB0606">
        <w:rPr>
          <w:rFonts w:ascii="Century Gothic" w:hAnsi="Century Gothic" w:cs="Arial"/>
        </w:rPr>
        <w:t>ordinateurs (CE2, CM1 et CM1/CM2)</w:t>
      </w:r>
      <w:r w:rsidR="00A14452" w:rsidRPr="00FB0606">
        <w:rPr>
          <w:rFonts w:ascii="Century Gothic" w:hAnsi="Century Gothic" w:cs="Arial"/>
        </w:rPr>
        <w:t xml:space="preserve"> </w:t>
      </w:r>
      <w:r w:rsidR="00823E26" w:rsidRPr="00FB0606">
        <w:rPr>
          <w:rFonts w:ascii="Century Gothic" w:hAnsi="Century Gothic" w:cs="Arial"/>
        </w:rPr>
        <w:t xml:space="preserve">et deux autres de TNI (PS1 et </w:t>
      </w:r>
      <w:proofErr w:type="spellStart"/>
      <w:r w:rsidR="00823E26" w:rsidRPr="00FB0606">
        <w:rPr>
          <w:rFonts w:ascii="Century Gothic" w:hAnsi="Century Gothic" w:cs="Arial"/>
        </w:rPr>
        <w:t>CPa</w:t>
      </w:r>
      <w:proofErr w:type="spellEnd"/>
      <w:r w:rsidR="00823E26" w:rsidRPr="00FB0606">
        <w:rPr>
          <w:rFonts w:ascii="Century Gothic" w:hAnsi="Century Gothic" w:cs="Arial"/>
        </w:rPr>
        <w:t>.) Il y a 7 postes en salle informatique.</w:t>
      </w:r>
    </w:p>
    <w:p w14:paraId="0C862815" w14:textId="7C58A42C" w:rsidR="006F6A0E" w:rsidRPr="00FB0606" w:rsidRDefault="00823E26" w:rsidP="008A520F">
      <w:pPr>
        <w:autoSpaceDE w:val="0"/>
        <w:spacing w:line="276" w:lineRule="auto"/>
        <w:jc w:val="both"/>
        <w:rPr>
          <w:rFonts w:ascii="Century Gothic" w:hAnsi="Century Gothic" w:cs="Arial"/>
        </w:rPr>
      </w:pPr>
      <w:r w:rsidRPr="00FB0606">
        <w:rPr>
          <w:rFonts w:ascii="Century Gothic" w:hAnsi="Century Gothic" w:cs="Arial"/>
        </w:rPr>
        <w:t>Tous les o</w:t>
      </w:r>
      <w:r w:rsidR="006F6A0E" w:rsidRPr="00FB0606">
        <w:rPr>
          <w:rFonts w:ascii="Century Gothic" w:hAnsi="Century Gothic" w:cs="Arial"/>
        </w:rPr>
        <w:t xml:space="preserve">rdinateurs </w:t>
      </w:r>
      <w:r w:rsidRPr="00FB0606">
        <w:rPr>
          <w:rFonts w:ascii="Century Gothic" w:hAnsi="Century Gothic" w:cs="Arial"/>
        </w:rPr>
        <w:t xml:space="preserve">de l’école </w:t>
      </w:r>
      <w:r w:rsidR="006F6A0E" w:rsidRPr="00FB0606">
        <w:rPr>
          <w:rFonts w:ascii="Century Gothic" w:hAnsi="Century Gothic" w:cs="Arial"/>
        </w:rPr>
        <w:t xml:space="preserve"> </w:t>
      </w:r>
      <w:r w:rsidRPr="00FB0606">
        <w:rPr>
          <w:rFonts w:ascii="Century Gothic" w:hAnsi="Century Gothic" w:cs="Arial"/>
        </w:rPr>
        <w:t>sont équipés du</w:t>
      </w:r>
      <w:r w:rsidR="006F6A0E" w:rsidRPr="00FB0606">
        <w:rPr>
          <w:rFonts w:ascii="Century Gothic" w:hAnsi="Century Gothic" w:cs="Arial"/>
        </w:rPr>
        <w:t xml:space="preserve"> serveur</w:t>
      </w:r>
      <w:r w:rsidRPr="00FB0606">
        <w:rPr>
          <w:rFonts w:ascii="Century Gothic" w:hAnsi="Century Gothic" w:cs="Arial"/>
        </w:rPr>
        <w:t xml:space="preserve"> « à mon école » </w:t>
      </w:r>
      <w:r w:rsidR="006F6A0E" w:rsidRPr="00FB0606">
        <w:rPr>
          <w:rFonts w:ascii="Century Gothic" w:hAnsi="Century Gothic" w:cs="Arial"/>
        </w:rPr>
        <w:t xml:space="preserve">développé dans Académie de Versailles et installé </w:t>
      </w:r>
      <w:r w:rsidRPr="00FB0606">
        <w:rPr>
          <w:rFonts w:ascii="Century Gothic" w:hAnsi="Century Gothic" w:cs="Arial"/>
        </w:rPr>
        <w:t>par la</w:t>
      </w:r>
      <w:r w:rsidR="006F6A0E" w:rsidRPr="00FB0606">
        <w:rPr>
          <w:rFonts w:ascii="Century Gothic" w:hAnsi="Century Gothic" w:cs="Arial"/>
        </w:rPr>
        <w:t xml:space="preserve"> mairie.</w:t>
      </w:r>
    </w:p>
    <w:p w14:paraId="735C38B8" w14:textId="3F73EBFE" w:rsidR="00F0627C" w:rsidRPr="00FB0606" w:rsidRDefault="00F0627C" w:rsidP="00F0627C">
      <w:pPr>
        <w:rPr>
          <w:rFonts w:ascii="Century Gothic" w:eastAsia="Times New Roman" w:hAnsi="Century Gothic" w:cs="Times New Roman"/>
        </w:rPr>
      </w:pPr>
      <w:r w:rsidRPr="00FB0606">
        <w:rPr>
          <w:rFonts w:ascii="Century Gothic" w:eastAsia="Times New Roman" w:hAnsi="Century Gothic" w:cs="Times New Roman"/>
        </w:rPr>
        <w:t xml:space="preserve">C'est un serveur qui assure le filtrage des accès et de la navigation sur internet. </w:t>
      </w:r>
    </w:p>
    <w:p w14:paraId="639B48B1" w14:textId="53304051" w:rsidR="00F0627C" w:rsidRPr="00FB0606" w:rsidRDefault="00D815E2" w:rsidP="00F0627C">
      <w:pPr>
        <w:rPr>
          <w:rFonts w:ascii="Century Gothic" w:eastAsia="Times New Roman" w:hAnsi="Century Gothic" w:cs="Times New Roman"/>
        </w:rPr>
      </w:pPr>
      <w:r>
        <w:rPr>
          <w:rFonts w:ascii="Century Gothic" w:eastAsia="Times New Roman" w:hAnsi="Century Gothic" w:cs="Times New Roman"/>
        </w:rPr>
        <w:t>Au-</w:t>
      </w:r>
      <w:r w:rsidR="00F0627C" w:rsidRPr="00FB0606">
        <w:rPr>
          <w:rFonts w:ascii="Century Gothic" w:eastAsia="Times New Roman" w:hAnsi="Century Gothic" w:cs="Times New Roman"/>
        </w:rPr>
        <w:t>delà des fonctionnalités de filtrage, il est possible de gérer le partage de fi</w:t>
      </w:r>
      <w:r w:rsidR="00B409E4" w:rsidRPr="00FB0606">
        <w:rPr>
          <w:rFonts w:ascii="Century Gothic" w:eastAsia="Times New Roman" w:hAnsi="Century Gothic" w:cs="Times New Roman"/>
        </w:rPr>
        <w:t>chiers et des messageries école</w:t>
      </w:r>
      <w:r w:rsidR="00F0627C" w:rsidRPr="00FB0606">
        <w:rPr>
          <w:rFonts w:ascii="Century Gothic" w:eastAsia="Times New Roman" w:hAnsi="Century Gothic" w:cs="Times New Roman"/>
        </w:rPr>
        <w:t>.</w:t>
      </w:r>
    </w:p>
    <w:p w14:paraId="68D88DB7" w14:textId="4EDC8FF9" w:rsidR="00F0627C" w:rsidRPr="00FB0606" w:rsidRDefault="00F0627C" w:rsidP="008A520F">
      <w:pPr>
        <w:autoSpaceDE w:val="0"/>
        <w:spacing w:line="276" w:lineRule="auto"/>
        <w:jc w:val="both"/>
        <w:rPr>
          <w:rFonts w:ascii="Century Gothic" w:hAnsi="Century Gothic" w:cs="Arial"/>
        </w:rPr>
      </w:pPr>
      <w:r w:rsidRPr="00FB0606">
        <w:rPr>
          <w:rFonts w:ascii="Century Gothic" w:hAnsi="Century Gothic" w:cs="Arial"/>
        </w:rPr>
        <w:t xml:space="preserve">Il y a donc des sécurités mais aucune n’est actuellement parfaite et un des objectifs de l’école, dans le cadre des programmes </w:t>
      </w:r>
      <w:r w:rsidR="00543679" w:rsidRPr="00FB0606">
        <w:rPr>
          <w:rFonts w:ascii="Century Gothic" w:hAnsi="Century Gothic" w:cs="Arial"/>
        </w:rPr>
        <w:t xml:space="preserve">est d’apprendre à naviguer sur Internet </w:t>
      </w:r>
      <w:r w:rsidR="00B409E4" w:rsidRPr="00FB0606">
        <w:rPr>
          <w:rFonts w:ascii="Century Gothic" w:hAnsi="Century Gothic" w:cs="Arial"/>
        </w:rPr>
        <w:t>dans le respect de la loi et avec un sens critique</w:t>
      </w:r>
      <w:r w:rsidR="00543679" w:rsidRPr="00FB0606">
        <w:rPr>
          <w:rFonts w:ascii="Century Gothic" w:hAnsi="Century Gothic" w:cs="Arial"/>
        </w:rPr>
        <w:t> !</w:t>
      </w:r>
    </w:p>
    <w:p w14:paraId="4516D3B7" w14:textId="031C50CE" w:rsidR="00A14452" w:rsidRPr="00FB0606" w:rsidRDefault="00A14452" w:rsidP="008A520F">
      <w:pPr>
        <w:autoSpaceDE w:val="0"/>
        <w:spacing w:line="276" w:lineRule="auto"/>
        <w:jc w:val="both"/>
        <w:rPr>
          <w:rFonts w:ascii="Century Gothic" w:hAnsi="Century Gothic" w:cs="Arial"/>
        </w:rPr>
      </w:pPr>
      <w:r w:rsidRPr="00FB0606">
        <w:rPr>
          <w:rFonts w:ascii="Century Gothic" w:hAnsi="Century Gothic" w:cs="Arial"/>
        </w:rPr>
        <w:t xml:space="preserve">Monsieur CHEMLOUL nous informe d’un projet en expérimentation dans certaines écoles entre l’Education Nationale et l’entreprise </w:t>
      </w:r>
      <w:proofErr w:type="spellStart"/>
      <w:r w:rsidRPr="00FB0606">
        <w:rPr>
          <w:rFonts w:ascii="Century Gothic" w:hAnsi="Century Gothic" w:cs="Arial"/>
        </w:rPr>
        <w:t>Wordline</w:t>
      </w:r>
      <w:proofErr w:type="spellEnd"/>
      <w:r w:rsidRPr="00FB0606">
        <w:rPr>
          <w:rFonts w:ascii="Century Gothic" w:hAnsi="Century Gothic" w:cs="Arial"/>
        </w:rPr>
        <w:t xml:space="preserve"> </w:t>
      </w:r>
      <w:r w:rsidR="00996ABB" w:rsidRPr="00FB0606">
        <w:rPr>
          <w:rFonts w:ascii="Century Gothic" w:hAnsi="Century Gothic" w:cs="Arial"/>
        </w:rPr>
        <w:t xml:space="preserve">concernant l’utilisation de tablettes sécurisées. </w:t>
      </w:r>
    </w:p>
    <w:p w14:paraId="70549EDD" w14:textId="77777777" w:rsidR="00996ABB" w:rsidRPr="00403256" w:rsidRDefault="00996ABB" w:rsidP="008A520F">
      <w:pPr>
        <w:autoSpaceDE w:val="0"/>
        <w:spacing w:line="276" w:lineRule="auto"/>
        <w:jc w:val="both"/>
        <w:rPr>
          <w:rFonts w:ascii="Century Gothic" w:hAnsi="Century Gothic" w:cs="Arial"/>
          <w:sz w:val="16"/>
          <w:szCs w:val="16"/>
        </w:rPr>
      </w:pPr>
    </w:p>
    <w:p w14:paraId="795F6EAF" w14:textId="08FFDBB8" w:rsidR="00996ABB" w:rsidRPr="00403256" w:rsidRDefault="00996ABB" w:rsidP="008A520F">
      <w:pPr>
        <w:autoSpaceDE w:val="0"/>
        <w:spacing w:line="276" w:lineRule="auto"/>
        <w:jc w:val="both"/>
        <w:rPr>
          <w:rFonts w:ascii="Century Gothic" w:hAnsi="Century Gothic" w:cs="Arial"/>
        </w:rPr>
      </w:pPr>
      <w:r w:rsidRPr="00403256">
        <w:rPr>
          <w:rFonts w:ascii="Century Gothic" w:hAnsi="Century Gothic" w:cs="Arial"/>
        </w:rPr>
        <w:t>Le règlement intérieur est adopté à l’unanimité.</w:t>
      </w:r>
    </w:p>
    <w:p w14:paraId="3B47AA8C" w14:textId="77777777" w:rsidR="00E128AE" w:rsidRPr="006F7508" w:rsidRDefault="00E128AE" w:rsidP="008A520F">
      <w:pPr>
        <w:autoSpaceDE w:val="0"/>
        <w:spacing w:line="276" w:lineRule="auto"/>
        <w:jc w:val="both"/>
        <w:rPr>
          <w:rFonts w:ascii="Century Gothic" w:hAnsi="Century Gothic" w:cs="Arial"/>
          <w:color w:val="008000"/>
          <w:sz w:val="16"/>
          <w:szCs w:val="16"/>
        </w:rPr>
      </w:pPr>
    </w:p>
    <w:p w14:paraId="4D333D4F" w14:textId="3DC4F118" w:rsidR="008A520F" w:rsidRPr="00906DC8" w:rsidRDefault="00A46491" w:rsidP="008A520F">
      <w:pPr>
        <w:autoSpaceDE w:val="0"/>
        <w:spacing w:line="276" w:lineRule="auto"/>
        <w:jc w:val="both"/>
        <w:rPr>
          <w:rFonts w:ascii="Century Gothic" w:hAnsi="Century Gothic" w:cs="Arial"/>
          <w:b/>
        </w:rPr>
      </w:pPr>
      <w:r w:rsidRPr="00906DC8">
        <w:rPr>
          <w:rFonts w:ascii="Century Gothic" w:hAnsi="Century Gothic" w:cs="Arial"/>
          <w:b/>
        </w:rPr>
        <w:t xml:space="preserve">III </w:t>
      </w:r>
      <w:r w:rsidR="00906DC8">
        <w:rPr>
          <w:rFonts w:ascii="Century Gothic" w:hAnsi="Century Gothic" w:cs="Arial"/>
          <w:b/>
        </w:rPr>
        <w:t>–</w:t>
      </w:r>
      <w:r w:rsidRPr="00906DC8">
        <w:rPr>
          <w:rFonts w:ascii="Century Gothic" w:hAnsi="Century Gothic" w:cs="Arial"/>
          <w:b/>
        </w:rPr>
        <w:t xml:space="preserve"> </w:t>
      </w:r>
      <w:r w:rsidR="00906DC8">
        <w:rPr>
          <w:rFonts w:ascii="Century Gothic" w:hAnsi="Century Gothic" w:cs="Arial"/>
          <w:b/>
        </w:rPr>
        <w:t xml:space="preserve">Organisation de l’école </w:t>
      </w:r>
      <w:r w:rsidR="008A520F" w:rsidRPr="00906DC8">
        <w:rPr>
          <w:rFonts w:ascii="Century Gothic" w:hAnsi="Century Gothic" w:cs="Arial"/>
          <w:b/>
        </w:rPr>
        <w:t>:</w:t>
      </w:r>
    </w:p>
    <w:p w14:paraId="46F8D70F" w14:textId="676A4F23" w:rsidR="00D815E2" w:rsidRDefault="008A520F" w:rsidP="00D815E2">
      <w:pPr>
        <w:rPr>
          <w:rFonts w:ascii="Arial" w:hAnsi="Arial" w:cs="Arial"/>
          <w:b/>
        </w:rPr>
      </w:pPr>
      <w:r w:rsidRPr="000518AC">
        <w:rPr>
          <w:rFonts w:ascii="Century Gothic" w:hAnsi="Century Gothic" w:cs="Arial"/>
        </w:rPr>
        <w:t>Effectifs, classes, enseignants</w:t>
      </w:r>
      <w:r w:rsidR="00D815E2">
        <w:rPr>
          <w:rFonts w:ascii="Century Gothic" w:hAnsi="Century Gothic" w:cs="Arial"/>
        </w:rPr>
        <w:t> :</w:t>
      </w:r>
    </w:p>
    <w:p w14:paraId="535F2B72" w14:textId="77777777" w:rsidR="00D815E2" w:rsidRDefault="00D815E2" w:rsidP="00D815E2">
      <w:pPr>
        <w:jc w:val="center"/>
        <w:rPr>
          <w:rFonts w:ascii="Arial" w:hAnsi="Arial" w:cs="Arial"/>
          <w:b/>
          <w:sz w:val="20"/>
          <w:szCs w:val="20"/>
        </w:rPr>
      </w:pPr>
    </w:p>
    <w:p w14:paraId="266B7D33" w14:textId="04AEDF5A" w:rsidR="00D815E2" w:rsidRPr="00D6489E" w:rsidRDefault="00D815E2" w:rsidP="00D815E2">
      <w:pPr>
        <w:jc w:val="center"/>
        <w:rPr>
          <w:rFonts w:ascii="Arial" w:hAnsi="Arial" w:cs="Arial"/>
          <w:b/>
          <w:sz w:val="20"/>
          <w:szCs w:val="20"/>
        </w:rPr>
      </w:pPr>
      <w:r>
        <w:rPr>
          <w:rFonts w:ascii="Arial" w:hAnsi="Arial" w:cs="Arial"/>
          <w:b/>
          <w:sz w:val="20"/>
          <w:szCs w:val="20"/>
        </w:rPr>
        <w:t>Maternelle</w:t>
      </w:r>
    </w:p>
    <w:p w14:paraId="05129BD2" w14:textId="77777777" w:rsidR="00D815E2" w:rsidRPr="00D23190" w:rsidRDefault="00D815E2" w:rsidP="00D815E2">
      <w:pPr>
        <w:jc w:val="center"/>
        <w:rPr>
          <w:rFonts w:ascii="Arial" w:hAnsi="Arial" w:cs="Arial"/>
          <w:sz w:val="8"/>
          <w:szCs w:val="8"/>
        </w:rPr>
      </w:pPr>
    </w:p>
    <w:tbl>
      <w:tblPr>
        <w:tblStyle w:val="Grilledutableau"/>
        <w:tblW w:w="0" w:type="auto"/>
        <w:jc w:val="center"/>
        <w:tblLook w:val="04A0" w:firstRow="1" w:lastRow="0" w:firstColumn="1" w:lastColumn="0" w:noHBand="0" w:noVBand="1"/>
      </w:tblPr>
      <w:tblGrid>
        <w:gridCol w:w="1304"/>
        <w:gridCol w:w="1304"/>
        <w:gridCol w:w="1304"/>
        <w:gridCol w:w="1304"/>
        <w:gridCol w:w="1304"/>
        <w:gridCol w:w="1304"/>
        <w:gridCol w:w="1304"/>
      </w:tblGrid>
      <w:tr w:rsidR="00D815E2" w:rsidRPr="00E823EE" w14:paraId="424AF6C0" w14:textId="39AEC1D6" w:rsidTr="00D815E2">
        <w:trPr>
          <w:trHeight w:val="397"/>
          <w:jc w:val="center"/>
        </w:trPr>
        <w:tc>
          <w:tcPr>
            <w:tcW w:w="1304" w:type="dxa"/>
            <w:vAlign w:val="center"/>
          </w:tcPr>
          <w:p w14:paraId="6C0EDE8D" w14:textId="77777777" w:rsidR="00D815E2" w:rsidRPr="00D815E2" w:rsidRDefault="00D815E2" w:rsidP="00D815E2">
            <w:pPr>
              <w:jc w:val="center"/>
              <w:rPr>
                <w:rFonts w:ascii="Arial" w:hAnsi="Arial" w:cs="Arial"/>
                <w:b/>
                <w:sz w:val="20"/>
                <w:szCs w:val="20"/>
              </w:rPr>
            </w:pPr>
            <w:r w:rsidRPr="00D815E2">
              <w:rPr>
                <w:rFonts w:ascii="Arial" w:hAnsi="Arial" w:cs="Arial"/>
                <w:b/>
                <w:sz w:val="20"/>
                <w:szCs w:val="20"/>
              </w:rPr>
              <w:t>TPS/PS</w:t>
            </w:r>
          </w:p>
        </w:tc>
        <w:tc>
          <w:tcPr>
            <w:tcW w:w="1304" w:type="dxa"/>
            <w:vAlign w:val="center"/>
          </w:tcPr>
          <w:p w14:paraId="117CB140" w14:textId="77777777" w:rsidR="00D815E2" w:rsidRPr="00D815E2" w:rsidRDefault="00D815E2" w:rsidP="00D815E2">
            <w:pPr>
              <w:jc w:val="center"/>
              <w:rPr>
                <w:rFonts w:ascii="Arial" w:hAnsi="Arial" w:cs="Arial"/>
                <w:b/>
                <w:sz w:val="20"/>
                <w:szCs w:val="20"/>
              </w:rPr>
            </w:pPr>
            <w:r w:rsidRPr="00D815E2">
              <w:rPr>
                <w:rFonts w:ascii="Arial" w:hAnsi="Arial" w:cs="Arial"/>
                <w:b/>
                <w:sz w:val="20"/>
                <w:szCs w:val="20"/>
              </w:rPr>
              <w:t>PS</w:t>
            </w:r>
          </w:p>
        </w:tc>
        <w:tc>
          <w:tcPr>
            <w:tcW w:w="1304" w:type="dxa"/>
            <w:vAlign w:val="center"/>
          </w:tcPr>
          <w:p w14:paraId="77A8989F" w14:textId="77777777" w:rsidR="00D815E2" w:rsidRPr="00D815E2" w:rsidRDefault="00D815E2" w:rsidP="00D815E2">
            <w:pPr>
              <w:jc w:val="center"/>
              <w:rPr>
                <w:rFonts w:ascii="Arial" w:hAnsi="Arial" w:cs="Arial"/>
                <w:b/>
                <w:sz w:val="20"/>
                <w:szCs w:val="20"/>
              </w:rPr>
            </w:pPr>
            <w:r w:rsidRPr="00D815E2">
              <w:rPr>
                <w:rFonts w:ascii="Arial" w:hAnsi="Arial" w:cs="Arial"/>
                <w:b/>
                <w:sz w:val="20"/>
                <w:szCs w:val="20"/>
              </w:rPr>
              <w:t>PS</w:t>
            </w:r>
          </w:p>
        </w:tc>
        <w:tc>
          <w:tcPr>
            <w:tcW w:w="1304" w:type="dxa"/>
            <w:vAlign w:val="center"/>
          </w:tcPr>
          <w:p w14:paraId="19F40AB1" w14:textId="77777777" w:rsidR="00D815E2" w:rsidRPr="00D815E2" w:rsidRDefault="00D815E2" w:rsidP="00D815E2">
            <w:pPr>
              <w:jc w:val="center"/>
              <w:rPr>
                <w:rFonts w:ascii="Arial" w:hAnsi="Arial" w:cs="Arial"/>
                <w:b/>
                <w:sz w:val="20"/>
                <w:szCs w:val="20"/>
              </w:rPr>
            </w:pPr>
            <w:r w:rsidRPr="00D815E2">
              <w:rPr>
                <w:rFonts w:ascii="Arial" w:hAnsi="Arial" w:cs="Arial"/>
                <w:b/>
                <w:sz w:val="20"/>
                <w:szCs w:val="20"/>
              </w:rPr>
              <w:t>PS/MS</w:t>
            </w:r>
          </w:p>
        </w:tc>
        <w:tc>
          <w:tcPr>
            <w:tcW w:w="1304" w:type="dxa"/>
            <w:vAlign w:val="center"/>
          </w:tcPr>
          <w:p w14:paraId="3D610DD1" w14:textId="7D5E499E" w:rsidR="00D815E2" w:rsidRPr="00D815E2" w:rsidRDefault="00D815E2" w:rsidP="00D815E2">
            <w:pPr>
              <w:jc w:val="center"/>
              <w:rPr>
                <w:rFonts w:ascii="Arial" w:hAnsi="Arial" w:cs="Arial"/>
                <w:b/>
                <w:sz w:val="20"/>
                <w:szCs w:val="20"/>
              </w:rPr>
            </w:pPr>
            <w:r w:rsidRPr="00D815E2">
              <w:rPr>
                <w:rFonts w:ascii="Arial" w:hAnsi="Arial" w:cs="Arial"/>
                <w:b/>
                <w:sz w:val="20"/>
                <w:szCs w:val="20"/>
              </w:rPr>
              <w:t>MS</w:t>
            </w:r>
          </w:p>
        </w:tc>
        <w:tc>
          <w:tcPr>
            <w:tcW w:w="1304" w:type="dxa"/>
            <w:vAlign w:val="center"/>
          </w:tcPr>
          <w:p w14:paraId="3AAF6716" w14:textId="253B1F92" w:rsidR="00D815E2" w:rsidRPr="00D815E2" w:rsidRDefault="00D815E2" w:rsidP="00D815E2">
            <w:pPr>
              <w:jc w:val="center"/>
              <w:rPr>
                <w:rFonts w:ascii="Arial" w:hAnsi="Arial" w:cs="Arial"/>
                <w:b/>
                <w:sz w:val="20"/>
                <w:szCs w:val="20"/>
              </w:rPr>
            </w:pPr>
            <w:r w:rsidRPr="00D815E2">
              <w:rPr>
                <w:rFonts w:ascii="Arial" w:hAnsi="Arial" w:cs="Arial"/>
                <w:b/>
                <w:sz w:val="20"/>
                <w:szCs w:val="20"/>
              </w:rPr>
              <w:t>MS/GS</w:t>
            </w:r>
          </w:p>
        </w:tc>
        <w:tc>
          <w:tcPr>
            <w:tcW w:w="1304" w:type="dxa"/>
            <w:vAlign w:val="center"/>
          </w:tcPr>
          <w:p w14:paraId="004EFFE5" w14:textId="6836F08A" w:rsidR="00D815E2" w:rsidRPr="00D815E2" w:rsidRDefault="00D815E2" w:rsidP="00D815E2">
            <w:pPr>
              <w:jc w:val="center"/>
              <w:rPr>
                <w:rFonts w:ascii="Arial" w:hAnsi="Arial" w:cs="Arial"/>
                <w:b/>
                <w:sz w:val="20"/>
                <w:szCs w:val="20"/>
              </w:rPr>
            </w:pPr>
            <w:r w:rsidRPr="00D815E2">
              <w:rPr>
                <w:rFonts w:ascii="Arial" w:hAnsi="Arial" w:cs="Arial"/>
                <w:b/>
                <w:sz w:val="20"/>
                <w:szCs w:val="20"/>
              </w:rPr>
              <w:t>GS</w:t>
            </w:r>
          </w:p>
        </w:tc>
      </w:tr>
      <w:tr w:rsidR="00D815E2" w:rsidRPr="00E823EE" w14:paraId="0C63EBAB" w14:textId="71BB9CCD" w:rsidTr="00D815E2">
        <w:trPr>
          <w:trHeight w:val="680"/>
          <w:jc w:val="center"/>
        </w:trPr>
        <w:tc>
          <w:tcPr>
            <w:tcW w:w="1304" w:type="dxa"/>
            <w:vAlign w:val="center"/>
          </w:tcPr>
          <w:p w14:paraId="30A61342" w14:textId="6E3DA9D5" w:rsidR="00D815E2" w:rsidRDefault="00D815E2" w:rsidP="00D94B37">
            <w:pPr>
              <w:jc w:val="center"/>
              <w:rPr>
                <w:rFonts w:ascii="Arial" w:hAnsi="Arial" w:cs="Arial"/>
                <w:sz w:val="20"/>
                <w:szCs w:val="20"/>
              </w:rPr>
            </w:pPr>
            <w:r w:rsidRPr="00D815E2">
              <w:rPr>
                <w:rFonts w:ascii="Arial" w:hAnsi="Arial" w:cs="Arial"/>
                <w:sz w:val="20"/>
                <w:szCs w:val="20"/>
              </w:rPr>
              <w:t xml:space="preserve">Fatima </w:t>
            </w:r>
            <w:proofErr w:type="spellStart"/>
            <w:r w:rsidRPr="00D815E2">
              <w:rPr>
                <w:rFonts w:ascii="Arial" w:hAnsi="Arial" w:cs="Arial"/>
                <w:sz w:val="20"/>
                <w:szCs w:val="20"/>
              </w:rPr>
              <w:t>Bourokba</w:t>
            </w:r>
            <w:proofErr w:type="spellEnd"/>
            <w:r>
              <w:rPr>
                <w:rFonts w:ascii="Arial" w:hAnsi="Arial" w:cs="Arial"/>
                <w:sz w:val="20"/>
                <w:szCs w:val="20"/>
              </w:rPr>
              <w:t>/</w:t>
            </w:r>
          </w:p>
          <w:p w14:paraId="165AEFC3" w14:textId="30CD7AFA" w:rsidR="00D815E2" w:rsidRPr="00D815E2" w:rsidRDefault="001A7640" w:rsidP="00D815E2">
            <w:pPr>
              <w:jc w:val="center"/>
              <w:rPr>
                <w:rFonts w:ascii="Arial" w:hAnsi="Arial" w:cs="Arial"/>
                <w:sz w:val="20"/>
                <w:szCs w:val="20"/>
              </w:rPr>
            </w:pPr>
            <w:r>
              <w:rPr>
                <w:rFonts w:ascii="Arial" w:hAnsi="Arial" w:cs="Arial"/>
                <w:sz w:val="20"/>
                <w:szCs w:val="20"/>
              </w:rPr>
              <w:t xml:space="preserve">Estelle </w:t>
            </w:r>
            <w:proofErr w:type="spellStart"/>
            <w:r>
              <w:rPr>
                <w:rFonts w:ascii="Arial" w:hAnsi="Arial" w:cs="Arial"/>
                <w:sz w:val="20"/>
                <w:szCs w:val="20"/>
              </w:rPr>
              <w:t>Hourn</w:t>
            </w:r>
            <w:r w:rsidR="00D815E2">
              <w:rPr>
                <w:rFonts w:ascii="Arial" w:hAnsi="Arial" w:cs="Arial"/>
                <w:sz w:val="20"/>
                <w:szCs w:val="20"/>
              </w:rPr>
              <w:t>au</w:t>
            </w:r>
            <w:proofErr w:type="spellEnd"/>
          </w:p>
        </w:tc>
        <w:tc>
          <w:tcPr>
            <w:tcW w:w="1304" w:type="dxa"/>
            <w:vAlign w:val="center"/>
          </w:tcPr>
          <w:p w14:paraId="39ACC77C"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Marjorie Leclair</w:t>
            </w:r>
          </w:p>
        </w:tc>
        <w:tc>
          <w:tcPr>
            <w:tcW w:w="1304" w:type="dxa"/>
            <w:vAlign w:val="center"/>
          </w:tcPr>
          <w:p w14:paraId="346DAA01"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 xml:space="preserve">Christelle </w:t>
            </w:r>
          </w:p>
          <w:p w14:paraId="6E1FA68D"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Larue</w:t>
            </w:r>
          </w:p>
        </w:tc>
        <w:tc>
          <w:tcPr>
            <w:tcW w:w="1304" w:type="dxa"/>
            <w:vAlign w:val="center"/>
          </w:tcPr>
          <w:p w14:paraId="4F456648"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 xml:space="preserve">Laura </w:t>
            </w:r>
          </w:p>
          <w:p w14:paraId="3471CA20" w14:textId="77777777" w:rsidR="00D815E2" w:rsidRPr="00D815E2" w:rsidRDefault="00D815E2" w:rsidP="00D94B37">
            <w:pPr>
              <w:jc w:val="center"/>
              <w:rPr>
                <w:rFonts w:ascii="Arial" w:hAnsi="Arial" w:cs="Arial"/>
                <w:sz w:val="20"/>
                <w:szCs w:val="20"/>
              </w:rPr>
            </w:pPr>
            <w:proofErr w:type="spellStart"/>
            <w:r w:rsidRPr="00D815E2">
              <w:rPr>
                <w:rFonts w:ascii="Arial" w:hAnsi="Arial" w:cs="Arial"/>
                <w:sz w:val="20"/>
                <w:szCs w:val="20"/>
              </w:rPr>
              <w:t>Bourgneuf</w:t>
            </w:r>
            <w:proofErr w:type="spellEnd"/>
          </w:p>
        </w:tc>
        <w:tc>
          <w:tcPr>
            <w:tcW w:w="1304" w:type="dxa"/>
            <w:vAlign w:val="center"/>
          </w:tcPr>
          <w:p w14:paraId="56FB34E7"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Aziza</w:t>
            </w:r>
          </w:p>
          <w:p w14:paraId="1252F12A" w14:textId="7E295AB4" w:rsidR="00D815E2" w:rsidRPr="00D815E2" w:rsidRDefault="00D815E2" w:rsidP="00D815E2">
            <w:pPr>
              <w:jc w:val="center"/>
              <w:rPr>
                <w:rFonts w:ascii="Arial" w:hAnsi="Arial" w:cs="Arial"/>
                <w:sz w:val="20"/>
                <w:szCs w:val="20"/>
              </w:rPr>
            </w:pPr>
            <w:r w:rsidRPr="00D815E2">
              <w:rPr>
                <w:rFonts w:ascii="Arial" w:hAnsi="Arial" w:cs="Arial"/>
                <w:sz w:val="20"/>
                <w:szCs w:val="20"/>
              </w:rPr>
              <w:t>Rafi</w:t>
            </w:r>
          </w:p>
        </w:tc>
        <w:tc>
          <w:tcPr>
            <w:tcW w:w="1304" w:type="dxa"/>
            <w:vAlign w:val="center"/>
          </w:tcPr>
          <w:p w14:paraId="70777EE9" w14:textId="1E9FE86A" w:rsidR="00D815E2" w:rsidRPr="00D815E2" w:rsidRDefault="00D815E2" w:rsidP="00D815E2">
            <w:pPr>
              <w:jc w:val="center"/>
              <w:rPr>
                <w:rFonts w:ascii="Arial" w:hAnsi="Arial" w:cs="Arial"/>
                <w:sz w:val="20"/>
                <w:szCs w:val="20"/>
              </w:rPr>
            </w:pPr>
            <w:proofErr w:type="spellStart"/>
            <w:r w:rsidRPr="00D815E2">
              <w:rPr>
                <w:rFonts w:ascii="Arial" w:hAnsi="Arial" w:cs="Arial"/>
                <w:sz w:val="20"/>
                <w:szCs w:val="20"/>
              </w:rPr>
              <w:t>Emilya</w:t>
            </w:r>
            <w:proofErr w:type="spellEnd"/>
          </w:p>
          <w:p w14:paraId="40CC92BE" w14:textId="334CB6EB" w:rsidR="00D815E2" w:rsidRPr="00D815E2" w:rsidRDefault="00D815E2" w:rsidP="00D815E2">
            <w:pPr>
              <w:jc w:val="center"/>
              <w:rPr>
                <w:rFonts w:ascii="Arial" w:hAnsi="Arial" w:cs="Arial"/>
                <w:sz w:val="20"/>
                <w:szCs w:val="20"/>
              </w:rPr>
            </w:pPr>
            <w:proofErr w:type="spellStart"/>
            <w:r w:rsidRPr="00D815E2">
              <w:rPr>
                <w:rFonts w:ascii="Arial" w:hAnsi="Arial" w:cs="Arial"/>
                <w:sz w:val="20"/>
                <w:szCs w:val="20"/>
              </w:rPr>
              <w:t>Puroska</w:t>
            </w:r>
            <w:proofErr w:type="spellEnd"/>
          </w:p>
        </w:tc>
        <w:tc>
          <w:tcPr>
            <w:tcW w:w="1304" w:type="dxa"/>
            <w:vAlign w:val="center"/>
          </w:tcPr>
          <w:p w14:paraId="457B4F8C" w14:textId="32F6BBF1" w:rsidR="00D815E2" w:rsidRPr="00D815E2" w:rsidRDefault="00D815E2" w:rsidP="00D815E2">
            <w:pPr>
              <w:jc w:val="center"/>
              <w:rPr>
                <w:rFonts w:ascii="Arial" w:hAnsi="Arial" w:cs="Arial"/>
                <w:sz w:val="20"/>
                <w:szCs w:val="20"/>
              </w:rPr>
            </w:pPr>
            <w:proofErr w:type="spellStart"/>
            <w:r w:rsidRPr="00D815E2">
              <w:rPr>
                <w:rFonts w:ascii="Arial" w:hAnsi="Arial" w:cs="Arial"/>
                <w:sz w:val="20"/>
                <w:szCs w:val="20"/>
              </w:rPr>
              <w:t>Hiba</w:t>
            </w:r>
            <w:proofErr w:type="spellEnd"/>
            <w:r w:rsidRPr="00D815E2">
              <w:rPr>
                <w:rFonts w:ascii="Arial" w:hAnsi="Arial" w:cs="Arial"/>
                <w:sz w:val="20"/>
                <w:szCs w:val="20"/>
              </w:rPr>
              <w:t xml:space="preserve"> </w:t>
            </w:r>
            <w:proofErr w:type="spellStart"/>
            <w:r w:rsidRPr="00D815E2">
              <w:rPr>
                <w:rFonts w:ascii="Arial" w:hAnsi="Arial" w:cs="Arial"/>
                <w:sz w:val="20"/>
                <w:szCs w:val="20"/>
              </w:rPr>
              <w:t>M</w:t>
            </w:r>
            <w:r>
              <w:rPr>
                <w:rFonts w:ascii="Arial" w:hAnsi="Arial" w:cs="Arial"/>
                <w:sz w:val="20"/>
                <w:szCs w:val="20"/>
              </w:rPr>
              <w:t>arouani</w:t>
            </w:r>
            <w:proofErr w:type="spellEnd"/>
          </w:p>
        </w:tc>
      </w:tr>
      <w:tr w:rsidR="00D815E2" w:rsidRPr="00E823EE" w14:paraId="724803DB" w14:textId="26A78574" w:rsidTr="00D815E2">
        <w:trPr>
          <w:trHeight w:val="397"/>
          <w:jc w:val="center"/>
        </w:trPr>
        <w:tc>
          <w:tcPr>
            <w:tcW w:w="1304" w:type="dxa"/>
            <w:vAlign w:val="center"/>
          </w:tcPr>
          <w:p w14:paraId="7E9ECEDE"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22 (10/12)</w:t>
            </w:r>
          </w:p>
        </w:tc>
        <w:tc>
          <w:tcPr>
            <w:tcW w:w="1304" w:type="dxa"/>
            <w:vAlign w:val="center"/>
          </w:tcPr>
          <w:p w14:paraId="2D731DD9"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24</w:t>
            </w:r>
          </w:p>
        </w:tc>
        <w:tc>
          <w:tcPr>
            <w:tcW w:w="1304" w:type="dxa"/>
            <w:vAlign w:val="center"/>
          </w:tcPr>
          <w:p w14:paraId="344CE9C5"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25</w:t>
            </w:r>
          </w:p>
        </w:tc>
        <w:tc>
          <w:tcPr>
            <w:tcW w:w="1304" w:type="dxa"/>
            <w:vAlign w:val="center"/>
          </w:tcPr>
          <w:p w14:paraId="05B0FF8A" w14:textId="77777777" w:rsidR="00D815E2" w:rsidRPr="00D815E2" w:rsidRDefault="00D815E2" w:rsidP="00D94B37">
            <w:pPr>
              <w:jc w:val="center"/>
              <w:rPr>
                <w:rFonts w:ascii="Arial" w:hAnsi="Arial" w:cs="Arial"/>
                <w:sz w:val="20"/>
                <w:szCs w:val="20"/>
              </w:rPr>
            </w:pPr>
            <w:r w:rsidRPr="00D815E2">
              <w:rPr>
                <w:rFonts w:ascii="Arial" w:hAnsi="Arial" w:cs="Arial"/>
                <w:sz w:val="20"/>
                <w:szCs w:val="20"/>
              </w:rPr>
              <w:t>24 (11/13)</w:t>
            </w:r>
          </w:p>
        </w:tc>
        <w:tc>
          <w:tcPr>
            <w:tcW w:w="1304" w:type="dxa"/>
            <w:vAlign w:val="center"/>
          </w:tcPr>
          <w:p w14:paraId="31EC102B" w14:textId="4ECA1D65" w:rsidR="00D815E2" w:rsidRPr="00D815E2" w:rsidRDefault="00D815E2" w:rsidP="00D815E2">
            <w:pPr>
              <w:jc w:val="center"/>
              <w:rPr>
                <w:rFonts w:ascii="Arial" w:hAnsi="Arial" w:cs="Arial"/>
                <w:sz w:val="20"/>
                <w:szCs w:val="20"/>
              </w:rPr>
            </w:pPr>
            <w:r w:rsidRPr="00D815E2">
              <w:rPr>
                <w:rFonts w:ascii="Arial" w:hAnsi="Arial" w:cs="Arial"/>
                <w:sz w:val="20"/>
                <w:szCs w:val="20"/>
              </w:rPr>
              <w:t>25</w:t>
            </w:r>
          </w:p>
        </w:tc>
        <w:tc>
          <w:tcPr>
            <w:tcW w:w="1304" w:type="dxa"/>
            <w:vAlign w:val="center"/>
          </w:tcPr>
          <w:p w14:paraId="70276E94" w14:textId="3AD69843" w:rsidR="00D815E2" w:rsidRPr="00D815E2" w:rsidRDefault="00D815E2" w:rsidP="00D815E2">
            <w:pPr>
              <w:jc w:val="center"/>
              <w:rPr>
                <w:rFonts w:ascii="Arial" w:hAnsi="Arial" w:cs="Arial"/>
                <w:sz w:val="20"/>
                <w:szCs w:val="20"/>
              </w:rPr>
            </w:pPr>
            <w:r w:rsidRPr="00D815E2">
              <w:rPr>
                <w:rFonts w:ascii="Arial" w:hAnsi="Arial" w:cs="Arial"/>
                <w:sz w:val="20"/>
                <w:szCs w:val="20"/>
              </w:rPr>
              <w:t>25(7/18)</w:t>
            </w:r>
          </w:p>
        </w:tc>
        <w:tc>
          <w:tcPr>
            <w:tcW w:w="1304" w:type="dxa"/>
            <w:vAlign w:val="center"/>
          </w:tcPr>
          <w:p w14:paraId="03B77395" w14:textId="559C23BF" w:rsidR="00D815E2" w:rsidRPr="00D815E2" w:rsidRDefault="00D815E2" w:rsidP="00D815E2">
            <w:pPr>
              <w:jc w:val="center"/>
              <w:rPr>
                <w:rFonts w:ascii="Arial" w:hAnsi="Arial" w:cs="Arial"/>
                <w:sz w:val="20"/>
                <w:szCs w:val="20"/>
              </w:rPr>
            </w:pPr>
            <w:r w:rsidRPr="00D815E2">
              <w:rPr>
                <w:rFonts w:ascii="Arial" w:hAnsi="Arial" w:cs="Arial"/>
                <w:sz w:val="20"/>
                <w:szCs w:val="20"/>
              </w:rPr>
              <w:t>26</w:t>
            </w:r>
          </w:p>
        </w:tc>
      </w:tr>
    </w:tbl>
    <w:p w14:paraId="4FC8E7A3" w14:textId="77777777" w:rsidR="00D815E2" w:rsidRPr="00D6489E" w:rsidRDefault="00D815E2" w:rsidP="00D815E2">
      <w:pPr>
        <w:jc w:val="center"/>
        <w:rPr>
          <w:sz w:val="8"/>
          <w:szCs w:val="8"/>
        </w:rPr>
      </w:pPr>
    </w:p>
    <w:p w14:paraId="77E2C8FA" w14:textId="77777777" w:rsidR="00D815E2" w:rsidRPr="00E823EE" w:rsidRDefault="00D815E2" w:rsidP="00D815E2">
      <w:pPr>
        <w:rPr>
          <w:rFonts w:ascii="Arial" w:hAnsi="Arial" w:cs="Arial"/>
        </w:rPr>
      </w:pPr>
    </w:p>
    <w:p w14:paraId="52450F23" w14:textId="4196C6AB" w:rsidR="00D815E2" w:rsidRPr="00E823EE" w:rsidRDefault="00D815E2" w:rsidP="00D815E2">
      <w:pPr>
        <w:rPr>
          <w:rFonts w:ascii="Arial" w:hAnsi="Arial" w:cs="Arial"/>
        </w:rPr>
      </w:pPr>
      <w:r w:rsidRPr="00D23190">
        <w:rPr>
          <w:rFonts w:ascii="Arial" w:hAnsi="Arial" w:cs="Arial"/>
          <w:b/>
        </w:rPr>
        <w:t>TPS </w:t>
      </w:r>
      <w:r w:rsidRPr="00E823EE">
        <w:rPr>
          <w:rFonts w:ascii="Arial" w:hAnsi="Arial" w:cs="Arial"/>
        </w:rPr>
        <w:t>: 10</w:t>
      </w:r>
      <w:r>
        <w:rPr>
          <w:rFonts w:ascii="Arial" w:hAnsi="Arial" w:cs="Arial"/>
        </w:rPr>
        <w:t xml:space="preserve">  -  </w:t>
      </w:r>
      <w:r w:rsidRPr="00D23190">
        <w:rPr>
          <w:rFonts w:ascii="Arial" w:hAnsi="Arial" w:cs="Arial"/>
          <w:b/>
        </w:rPr>
        <w:t>PS </w:t>
      </w:r>
      <w:r>
        <w:rPr>
          <w:rFonts w:ascii="Arial" w:hAnsi="Arial" w:cs="Arial"/>
        </w:rPr>
        <w:t xml:space="preserve">: </w:t>
      </w:r>
      <w:r w:rsidRPr="00E823EE">
        <w:rPr>
          <w:rFonts w:ascii="Arial" w:hAnsi="Arial" w:cs="Arial"/>
        </w:rPr>
        <w:t>72 + 1 en janvier (confirmée)</w:t>
      </w:r>
      <w:r>
        <w:rPr>
          <w:rFonts w:ascii="Arial" w:hAnsi="Arial" w:cs="Arial"/>
        </w:rPr>
        <w:t xml:space="preserve">  - </w:t>
      </w:r>
      <w:r w:rsidRPr="00D23190">
        <w:rPr>
          <w:rFonts w:ascii="Arial" w:hAnsi="Arial" w:cs="Arial"/>
          <w:b/>
        </w:rPr>
        <w:t>MS </w:t>
      </w:r>
      <w:r w:rsidRPr="00E823EE">
        <w:rPr>
          <w:rFonts w:ascii="Arial" w:hAnsi="Arial" w:cs="Arial"/>
        </w:rPr>
        <w:t>: 45</w:t>
      </w:r>
      <w:r>
        <w:rPr>
          <w:rFonts w:ascii="Arial" w:hAnsi="Arial" w:cs="Arial"/>
        </w:rPr>
        <w:t xml:space="preserve">    -   </w:t>
      </w:r>
      <w:r w:rsidRPr="00D23190">
        <w:rPr>
          <w:rFonts w:ascii="Arial" w:hAnsi="Arial" w:cs="Arial"/>
          <w:b/>
        </w:rPr>
        <w:t>GS </w:t>
      </w:r>
      <w:r w:rsidRPr="00E823EE">
        <w:rPr>
          <w:rFonts w:ascii="Arial" w:hAnsi="Arial" w:cs="Arial"/>
        </w:rPr>
        <w:t>: 44</w:t>
      </w:r>
    </w:p>
    <w:p w14:paraId="3E629658" w14:textId="77777777" w:rsidR="00D815E2" w:rsidRPr="00E823EE" w:rsidRDefault="00D815E2" w:rsidP="00D815E2">
      <w:pPr>
        <w:rPr>
          <w:rFonts w:ascii="Arial" w:hAnsi="Arial" w:cs="Arial"/>
        </w:rPr>
      </w:pPr>
      <w:r w:rsidRPr="00E823EE">
        <w:rPr>
          <w:rFonts w:ascii="Arial" w:hAnsi="Arial" w:cs="Arial"/>
        </w:rPr>
        <w:t>Total mater : 171 (moyenne 24,42)</w:t>
      </w:r>
    </w:p>
    <w:p w14:paraId="672E85A2" w14:textId="77777777" w:rsidR="00D815E2" w:rsidRDefault="00D815E2" w:rsidP="00D815E2">
      <w:pPr>
        <w:rPr>
          <w:rFonts w:ascii="Arial" w:hAnsi="Arial" w:cs="Arial"/>
        </w:rPr>
      </w:pPr>
      <w:r w:rsidRPr="00E823EE">
        <w:rPr>
          <w:rFonts w:ascii="Arial" w:hAnsi="Arial" w:cs="Arial"/>
        </w:rPr>
        <w:t>Janvier : 172 (moyenne 24,57)</w:t>
      </w:r>
    </w:p>
    <w:p w14:paraId="4BEDAABD" w14:textId="77777777" w:rsidR="00D815E2" w:rsidRDefault="00D815E2" w:rsidP="00D815E2">
      <w:pPr>
        <w:jc w:val="center"/>
        <w:rPr>
          <w:rFonts w:ascii="Arial" w:hAnsi="Arial" w:cs="Arial"/>
        </w:rPr>
      </w:pPr>
    </w:p>
    <w:p w14:paraId="43BB40A9" w14:textId="01AC5962" w:rsidR="00D815E2" w:rsidRPr="00E823EE" w:rsidRDefault="00D815E2" w:rsidP="00D815E2">
      <w:pPr>
        <w:jc w:val="center"/>
        <w:rPr>
          <w:rFonts w:ascii="Arial" w:hAnsi="Arial" w:cs="Arial"/>
        </w:rPr>
      </w:pPr>
      <w:r>
        <w:rPr>
          <w:rFonts w:ascii="Arial" w:hAnsi="Arial" w:cs="Arial"/>
        </w:rPr>
        <w:t>Elémentaire</w:t>
      </w:r>
    </w:p>
    <w:p w14:paraId="7EC9859E" w14:textId="77777777" w:rsidR="00D815E2" w:rsidRPr="00D815E2" w:rsidRDefault="00D815E2" w:rsidP="00D815E2">
      <w:pPr>
        <w:rPr>
          <w:rFonts w:ascii="Arial" w:hAnsi="Arial" w:cs="Arial"/>
          <w:b/>
          <w:sz w:val="8"/>
          <w:szCs w:val="8"/>
        </w:rPr>
      </w:pPr>
    </w:p>
    <w:p w14:paraId="14180293" w14:textId="77777777" w:rsidR="00D815E2" w:rsidRPr="00D23190" w:rsidRDefault="00D815E2" w:rsidP="00D815E2">
      <w:pPr>
        <w:jc w:val="center"/>
        <w:rPr>
          <w:rFonts w:ascii="Arial" w:hAnsi="Arial" w:cs="Arial"/>
          <w:sz w:val="8"/>
          <w:szCs w:val="8"/>
        </w:rPr>
      </w:pPr>
    </w:p>
    <w:tbl>
      <w:tblPr>
        <w:tblStyle w:val="Grilledutableau"/>
        <w:tblW w:w="0" w:type="auto"/>
        <w:jc w:val="center"/>
        <w:tblLook w:val="04A0" w:firstRow="1" w:lastRow="0" w:firstColumn="1" w:lastColumn="0" w:noHBand="0" w:noVBand="1"/>
      </w:tblPr>
      <w:tblGrid>
        <w:gridCol w:w="1284"/>
        <w:gridCol w:w="1377"/>
        <w:gridCol w:w="1297"/>
        <w:gridCol w:w="1297"/>
        <w:gridCol w:w="1297"/>
        <w:gridCol w:w="1297"/>
        <w:gridCol w:w="1297"/>
        <w:gridCol w:w="1297"/>
      </w:tblGrid>
      <w:tr w:rsidR="00D815E2" w:rsidRPr="00E823EE" w14:paraId="4DC9EB87" w14:textId="505D0FCD" w:rsidTr="00D815E2">
        <w:trPr>
          <w:trHeight w:val="397"/>
          <w:jc w:val="center"/>
        </w:trPr>
        <w:tc>
          <w:tcPr>
            <w:tcW w:w="1284" w:type="dxa"/>
            <w:vAlign w:val="center"/>
          </w:tcPr>
          <w:p w14:paraId="16F06F67" w14:textId="77777777" w:rsidR="00D815E2" w:rsidRPr="00D815E2" w:rsidRDefault="00D815E2" w:rsidP="00D815E2">
            <w:pPr>
              <w:jc w:val="center"/>
              <w:rPr>
                <w:rFonts w:ascii="Arial" w:hAnsi="Arial" w:cs="Arial"/>
                <w:b/>
                <w:sz w:val="20"/>
                <w:szCs w:val="20"/>
              </w:rPr>
            </w:pPr>
            <w:proofErr w:type="spellStart"/>
            <w:r w:rsidRPr="00D815E2">
              <w:rPr>
                <w:rFonts w:ascii="Arial" w:hAnsi="Arial" w:cs="Arial"/>
                <w:b/>
                <w:sz w:val="20"/>
                <w:szCs w:val="20"/>
              </w:rPr>
              <w:t>CPa</w:t>
            </w:r>
            <w:proofErr w:type="spellEnd"/>
          </w:p>
        </w:tc>
        <w:tc>
          <w:tcPr>
            <w:tcW w:w="1377" w:type="dxa"/>
            <w:vAlign w:val="center"/>
          </w:tcPr>
          <w:p w14:paraId="20EE6DE1" w14:textId="77777777" w:rsidR="00D815E2" w:rsidRPr="00D815E2" w:rsidRDefault="00D815E2" w:rsidP="00D815E2">
            <w:pPr>
              <w:jc w:val="center"/>
              <w:rPr>
                <w:rFonts w:ascii="Arial" w:hAnsi="Arial" w:cs="Arial"/>
                <w:b/>
                <w:sz w:val="20"/>
                <w:szCs w:val="20"/>
              </w:rPr>
            </w:pPr>
            <w:proofErr w:type="spellStart"/>
            <w:r w:rsidRPr="00D815E2">
              <w:rPr>
                <w:rFonts w:ascii="Arial" w:hAnsi="Arial" w:cs="Arial"/>
                <w:b/>
                <w:sz w:val="20"/>
                <w:szCs w:val="20"/>
              </w:rPr>
              <w:t>CPb</w:t>
            </w:r>
            <w:proofErr w:type="spellEnd"/>
          </w:p>
        </w:tc>
        <w:tc>
          <w:tcPr>
            <w:tcW w:w="1297" w:type="dxa"/>
            <w:vAlign w:val="center"/>
          </w:tcPr>
          <w:p w14:paraId="75FA11B3" w14:textId="77777777" w:rsidR="00D815E2" w:rsidRPr="00D815E2" w:rsidRDefault="00D815E2" w:rsidP="00D815E2">
            <w:pPr>
              <w:jc w:val="center"/>
              <w:rPr>
                <w:rFonts w:ascii="Arial" w:hAnsi="Arial" w:cs="Arial"/>
                <w:b/>
                <w:sz w:val="20"/>
                <w:szCs w:val="20"/>
              </w:rPr>
            </w:pPr>
            <w:proofErr w:type="spellStart"/>
            <w:r w:rsidRPr="00D815E2">
              <w:rPr>
                <w:rFonts w:ascii="Arial" w:hAnsi="Arial" w:cs="Arial"/>
                <w:b/>
                <w:sz w:val="20"/>
                <w:szCs w:val="20"/>
              </w:rPr>
              <w:t>CPc</w:t>
            </w:r>
            <w:proofErr w:type="spellEnd"/>
          </w:p>
        </w:tc>
        <w:tc>
          <w:tcPr>
            <w:tcW w:w="1297" w:type="dxa"/>
            <w:vAlign w:val="center"/>
          </w:tcPr>
          <w:p w14:paraId="1585EC60" w14:textId="77777777" w:rsidR="00D815E2" w:rsidRPr="00D815E2" w:rsidRDefault="00D815E2" w:rsidP="00D815E2">
            <w:pPr>
              <w:jc w:val="center"/>
              <w:rPr>
                <w:rFonts w:ascii="Arial" w:hAnsi="Arial" w:cs="Arial"/>
                <w:b/>
                <w:sz w:val="20"/>
                <w:szCs w:val="20"/>
              </w:rPr>
            </w:pPr>
            <w:r w:rsidRPr="00D815E2">
              <w:rPr>
                <w:rFonts w:ascii="Arial" w:hAnsi="Arial" w:cs="Arial"/>
                <w:b/>
                <w:sz w:val="20"/>
                <w:szCs w:val="20"/>
              </w:rPr>
              <w:t>CE1a</w:t>
            </w:r>
          </w:p>
        </w:tc>
        <w:tc>
          <w:tcPr>
            <w:tcW w:w="1297" w:type="dxa"/>
            <w:vAlign w:val="center"/>
          </w:tcPr>
          <w:p w14:paraId="1D340E01" w14:textId="7AA52200" w:rsidR="00D815E2" w:rsidRPr="00D815E2" w:rsidRDefault="00D815E2" w:rsidP="00D815E2">
            <w:pPr>
              <w:jc w:val="center"/>
              <w:rPr>
                <w:rFonts w:ascii="Arial" w:hAnsi="Arial" w:cs="Arial"/>
                <w:b/>
                <w:sz w:val="20"/>
                <w:szCs w:val="20"/>
              </w:rPr>
            </w:pPr>
            <w:r w:rsidRPr="00D815E2">
              <w:rPr>
                <w:rFonts w:ascii="Arial" w:hAnsi="Arial" w:cs="Arial"/>
                <w:b/>
                <w:sz w:val="20"/>
                <w:szCs w:val="20"/>
              </w:rPr>
              <w:t>CE1b</w:t>
            </w:r>
          </w:p>
        </w:tc>
        <w:tc>
          <w:tcPr>
            <w:tcW w:w="1297" w:type="dxa"/>
            <w:vAlign w:val="center"/>
          </w:tcPr>
          <w:p w14:paraId="710A10BB" w14:textId="2C165F73" w:rsidR="00D815E2" w:rsidRPr="00D815E2" w:rsidRDefault="00D815E2" w:rsidP="00D815E2">
            <w:pPr>
              <w:jc w:val="center"/>
              <w:rPr>
                <w:rFonts w:ascii="Arial" w:hAnsi="Arial" w:cs="Arial"/>
                <w:b/>
                <w:sz w:val="20"/>
                <w:szCs w:val="20"/>
              </w:rPr>
            </w:pPr>
            <w:r w:rsidRPr="00D815E2">
              <w:rPr>
                <w:rFonts w:ascii="Arial" w:hAnsi="Arial" w:cs="Arial"/>
                <w:b/>
                <w:sz w:val="20"/>
                <w:szCs w:val="20"/>
              </w:rPr>
              <w:t>CE2</w:t>
            </w:r>
          </w:p>
        </w:tc>
        <w:tc>
          <w:tcPr>
            <w:tcW w:w="1297" w:type="dxa"/>
            <w:vAlign w:val="center"/>
          </w:tcPr>
          <w:p w14:paraId="2A30C401" w14:textId="71588595" w:rsidR="00D815E2" w:rsidRPr="00D815E2" w:rsidRDefault="00D815E2" w:rsidP="00D815E2">
            <w:pPr>
              <w:jc w:val="center"/>
              <w:rPr>
                <w:rFonts w:ascii="Arial" w:hAnsi="Arial" w:cs="Arial"/>
                <w:b/>
                <w:sz w:val="20"/>
                <w:szCs w:val="20"/>
              </w:rPr>
            </w:pPr>
            <w:r w:rsidRPr="00D815E2">
              <w:rPr>
                <w:rFonts w:ascii="Arial" w:hAnsi="Arial" w:cs="Arial"/>
                <w:b/>
                <w:sz w:val="20"/>
                <w:szCs w:val="20"/>
              </w:rPr>
              <w:t>CM1</w:t>
            </w:r>
          </w:p>
        </w:tc>
        <w:tc>
          <w:tcPr>
            <w:tcW w:w="1297" w:type="dxa"/>
            <w:vAlign w:val="center"/>
          </w:tcPr>
          <w:p w14:paraId="2BDC2DC3" w14:textId="6C0997EB" w:rsidR="00D815E2" w:rsidRPr="00D815E2" w:rsidRDefault="00D815E2" w:rsidP="00D815E2">
            <w:pPr>
              <w:jc w:val="center"/>
              <w:rPr>
                <w:rFonts w:ascii="Arial" w:hAnsi="Arial" w:cs="Arial"/>
                <w:b/>
                <w:sz w:val="20"/>
                <w:szCs w:val="20"/>
              </w:rPr>
            </w:pPr>
            <w:r w:rsidRPr="00D815E2">
              <w:rPr>
                <w:rFonts w:ascii="Arial" w:hAnsi="Arial" w:cs="Arial"/>
                <w:b/>
                <w:sz w:val="20"/>
                <w:szCs w:val="20"/>
              </w:rPr>
              <w:t>CM1/CM2</w:t>
            </w:r>
          </w:p>
        </w:tc>
      </w:tr>
      <w:tr w:rsidR="00D815E2" w:rsidRPr="00E823EE" w14:paraId="4B72C6E1" w14:textId="38D44BAF" w:rsidTr="00D815E2">
        <w:trPr>
          <w:trHeight w:val="624"/>
          <w:jc w:val="center"/>
        </w:trPr>
        <w:tc>
          <w:tcPr>
            <w:tcW w:w="1284" w:type="dxa"/>
            <w:vAlign w:val="center"/>
          </w:tcPr>
          <w:p w14:paraId="592822CD"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Alice Thomas</w:t>
            </w:r>
          </w:p>
        </w:tc>
        <w:tc>
          <w:tcPr>
            <w:tcW w:w="1377" w:type="dxa"/>
            <w:vAlign w:val="center"/>
          </w:tcPr>
          <w:p w14:paraId="73CBEB7C"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 xml:space="preserve">Nathalie </w:t>
            </w:r>
            <w:proofErr w:type="spellStart"/>
            <w:r w:rsidRPr="00D815E2">
              <w:rPr>
                <w:rFonts w:ascii="Arial" w:hAnsi="Arial" w:cs="Arial"/>
                <w:sz w:val="20"/>
                <w:szCs w:val="20"/>
              </w:rPr>
              <w:t>Glancer</w:t>
            </w:r>
            <w:proofErr w:type="spellEnd"/>
          </w:p>
        </w:tc>
        <w:tc>
          <w:tcPr>
            <w:tcW w:w="1297" w:type="dxa"/>
            <w:vAlign w:val="center"/>
          </w:tcPr>
          <w:p w14:paraId="7115EC27"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Camille Alexandre</w:t>
            </w:r>
          </w:p>
        </w:tc>
        <w:tc>
          <w:tcPr>
            <w:tcW w:w="1297" w:type="dxa"/>
            <w:vAlign w:val="center"/>
          </w:tcPr>
          <w:p w14:paraId="71119AF6"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 xml:space="preserve">Charles </w:t>
            </w:r>
            <w:proofErr w:type="spellStart"/>
            <w:r w:rsidRPr="00D815E2">
              <w:rPr>
                <w:rFonts w:ascii="Arial" w:hAnsi="Arial" w:cs="Arial"/>
                <w:sz w:val="20"/>
                <w:szCs w:val="20"/>
              </w:rPr>
              <w:t>Riou</w:t>
            </w:r>
            <w:proofErr w:type="spellEnd"/>
          </w:p>
        </w:tc>
        <w:tc>
          <w:tcPr>
            <w:tcW w:w="1297" w:type="dxa"/>
            <w:vAlign w:val="center"/>
          </w:tcPr>
          <w:p w14:paraId="43685B1B" w14:textId="354378C5" w:rsidR="00D815E2" w:rsidRPr="00D815E2" w:rsidRDefault="00D815E2" w:rsidP="00D815E2">
            <w:pPr>
              <w:jc w:val="center"/>
              <w:rPr>
                <w:rFonts w:ascii="Arial" w:hAnsi="Arial" w:cs="Arial"/>
                <w:sz w:val="20"/>
                <w:szCs w:val="20"/>
              </w:rPr>
            </w:pPr>
            <w:proofErr w:type="spellStart"/>
            <w:r w:rsidRPr="00D815E2">
              <w:rPr>
                <w:rFonts w:ascii="Arial" w:hAnsi="Arial" w:cs="Arial"/>
                <w:sz w:val="20"/>
                <w:szCs w:val="20"/>
              </w:rPr>
              <w:t>Merryl</w:t>
            </w:r>
            <w:proofErr w:type="spellEnd"/>
            <w:r w:rsidRPr="00D815E2">
              <w:rPr>
                <w:rFonts w:ascii="Arial" w:hAnsi="Arial" w:cs="Arial"/>
                <w:sz w:val="20"/>
                <w:szCs w:val="20"/>
              </w:rPr>
              <w:t xml:space="preserve"> </w:t>
            </w:r>
            <w:proofErr w:type="spellStart"/>
            <w:r w:rsidRPr="00D815E2">
              <w:rPr>
                <w:rFonts w:ascii="Arial" w:hAnsi="Arial" w:cs="Arial"/>
                <w:sz w:val="20"/>
                <w:szCs w:val="20"/>
              </w:rPr>
              <w:t>Charreyre</w:t>
            </w:r>
            <w:proofErr w:type="spellEnd"/>
          </w:p>
        </w:tc>
        <w:tc>
          <w:tcPr>
            <w:tcW w:w="1297" w:type="dxa"/>
            <w:vAlign w:val="center"/>
          </w:tcPr>
          <w:p w14:paraId="157BEF2E" w14:textId="787CED49" w:rsidR="00D815E2" w:rsidRPr="00D815E2" w:rsidRDefault="00D815E2" w:rsidP="00D815E2">
            <w:pPr>
              <w:jc w:val="center"/>
              <w:rPr>
                <w:rFonts w:ascii="Arial" w:hAnsi="Arial" w:cs="Arial"/>
                <w:sz w:val="20"/>
                <w:szCs w:val="20"/>
              </w:rPr>
            </w:pPr>
            <w:r w:rsidRPr="00D815E2">
              <w:rPr>
                <w:rFonts w:ascii="Arial" w:hAnsi="Arial" w:cs="Arial"/>
                <w:sz w:val="20"/>
                <w:szCs w:val="20"/>
              </w:rPr>
              <w:t xml:space="preserve">Josette </w:t>
            </w:r>
            <w:proofErr w:type="spellStart"/>
            <w:r w:rsidRPr="00D815E2">
              <w:rPr>
                <w:rFonts w:ascii="Arial" w:hAnsi="Arial" w:cs="Arial"/>
                <w:sz w:val="20"/>
                <w:szCs w:val="20"/>
              </w:rPr>
              <w:t>Zoungrana</w:t>
            </w:r>
            <w:proofErr w:type="spellEnd"/>
          </w:p>
        </w:tc>
        <w:tc>
          <w:tcPr>
            <w:tcW w:w="1297" w:type="dxa"/>
            <w:vAlign w:val="center"/>
          </w:tcPr>
          <w:p w14:paraId="4E937F6B" w14:textId="6BA813E9" w:rsidR="00D815E2" w:rsidRPr="00D815E2" w:rsidRDefault="00D815E2" w:rsidP="00D815E2">
            <w:pPr>
              <w:jc w:val="center"/>
              <w:rPr>
                <w:rFonts w:ascii="Arial" w:hAnsi="Arial" w:cs="Arial"/>
                <w:sz w:val="20"/>
                <w:szCs w:val="20"/>
              </w:rPr>
            </w:pPr>
            <w:proofErr w:type="spellStart"/>
            <w:r w:rsidRPr="00D815E2">
              <w:rPr>
                <w:rFonts w:ascii="Arial" w:hAnsi="Arial" w:cs="Arial"/>
                <w:sz w:val="20"/>
                <w:szCs w:val="20"/>
              </w:rPr>
              <w:t>Eric</w:t>
            </w:r>
            <w:proofErr w:type="spellEnd"/>
            <w:r w:rsidRPr="00D815E2">
              <w:rPr>
                <w:rFonts w:ascii="Arial" w:hAnsi="Arial" w:cs="Arial"/>
                <w:sz w:val="20"/>
                <w:szCs w:val="20"/>
              </w:rPr>
              <w:t xml:space="preserve"> </w:t>
            </w:r>
            <w:proofErr w:type="spellStart"/>
            <w:r w:rsidRPr="00D815E2">
              <w:rPr>
                <w:rFonts w:ascii="Arial" w:hAnsi="Arial" w:cs="Arial"/>
                <w:sz w:val="20"/>
                <w:szCs w:val="20"/>
              </w:rPr>
              <w:t>Goarrin</w:t>
            </w:r>
            <w:proofErr w:type="spellEnd"/>
          </w:p>
        </w:tc>
        <w:tc>
          <w:tcPr>
            <w:tcW w:w="1297" w:type="dxa"/>
            <w:vAlign w:val="center"/>
          </w:tcPr>
          <w:p w14:paraId="0B8BFF32" w14:textId="2A10BE5E" w:rsidR="00D815E2" w:rsidRPr="00D815E2" w:rsidRDefault="00D815E2" w:rsidP="00D815E2">
            <w:pPr>
              <w:jc w:val="center"/>
              <w:rPr>
                <w:rFonts w:ascii="Arial" w:hAnsi="Arial" w:cs="Arial"/>
                <w:sz w:val="20"/>
                <w:szCs w:val="20"/>
              </w:rPr>
            </w:pPr>
            <w:r w:rsidRPr="00D815E2">
              <w:rPr>
                <w:rFonts w:ascii="Arial" w:hAnsi="Arial" w:cs="Arial"/>
                <w:sz w:val="20"/>
                <w:szCs w:val="20"/>
              </w:rPr>
              <w:t xml:space="preserve">Elodie </w:t>
            </w:r>
            <w:proofErr w:type="spellStart"/>
            <w:r w:rsidRPr="00D815E2">
              <w:rPr>
                <w:rFonts w:ascii="Arial" w:hAnsi="Arial" w:cs="Arial"/>
                <w:sz w:val="20"/>
                <w:szCs w:val="20"/>
              </w:rPr>
              <w:t>Tonel</w:t>
            </w:r>
            <w:proofErr w:type="spellEnd"/>
          </w:p>
        </w:tc>
      </w:tr>
      <w:tr w:rsidR="00D815E2" w:rsidRPr="00E823EE" w14:paraId="04891E7F" w14:textId="14C9D40B" w:rsidTr="00D815E2">
        <w:trPr>
          <w:trHeight w:val="397"/>
          <w:jc w:val="center"/>
        </w:trPr>
        <w:tc>
          <w:tcPr>
            <w:tcW w:w="1284" w:type="dxa"/>
            <w:vAlign w:val="center"/>
          </w:tcPr>
          <w:p w14:paraId="16413510" w14:textId="42A43B90" w:rsidR="00D815E2" w:rsidRPr="00D815E2" w:rsidRDefault="001A7640" w:rsidP="00D815E2">
            <w:pPr>
              <w:jc w:val="center"/>
              <w:rPr>
                <w:rFonts w:ascii="Arial" w:hAnsi="Arial" w:cs="Arial"/>
                <w:sz w:val="20"/>
                <w:szCs w:val="20"/>
              </w:rPr>
            </w:pPr>
            <w:r>
              <w:rPr>
                <w:rFonts w:ascii="Arial" w:hAnsi="Arial" w:cs="Arial"/>
                <w:sz w:val="20"/>
                <w:szCs w:val="20"/>
              </w:rPr>
              <w:t>20</w:t>
            </w:r>
          </w:p>
        </w:tc>
        <w:tc>
          <w:tcPr>
            <w:tcW w:w="1377" w:type="dxa"/>
            <w:vAlign w:val="center"/>
          </w:tcPr>
          <w:p w14:paraId="5E9D6BD2"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21</w:t>
            </w:r>
          </w:p>
        </w:tc>
        <w:tc>
          <w:tcPr>
            <w:tcW w:w="1297" w:type="dxa"/>
            <w:vAlign w:val="center"/>
          </w:tcPr>
          <w:p w14:paraId="583E3C4B"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20</w:t>
            </w:r>
          </w:p>
        </w:tc>
        <w:tc>
          <w:tcPr>
            <w:tcW w:w="1297" w:type="dxa"/>
            <w:vAlign w:val="center"/>
          </w:tcPr>
          <w:p w14:paraId="669BDD63" w14:textId="77777777" w:rsidR="00D815E2" w:rsidRPr="00D815E2" w:rsidRDefault="00D815E2" w:rsidP="00D815E2">
            <w:pPr>
              <w:jc w:val="center"/>
              <w:rPr>
                <w:rFonts w:ascii="Arial" w:hAnsi="Arial" w:cs="Arial"/>
                <w:sz w:val="20"/>
                <w:szCs w:val="20"/>
              </w:rPr>
            </w:pPr>
            <w:r w:rsidRPr="00D815E2">
              <w:rPr>
                <w:rFonts w:ascii="Arial" w:hAnsi="Arial" w:cs="Arial"/>
                <w:sz w:val="20"/>
                <w:szCs w:val="20"/>
              </w:rPr>
              <w:t>23</w:t>
            </w:r>
          </w:p>
        </w:tc>
        <w:tc>
          <w:tcPr>
            <w:tcW w:w="1297" w:type="dxa"/>
            <w:vAlign w:val="center"/>
          </w:tcPr>
          <w:p w14:paraId="1DD86A49" w14:textId="5F63E534" w:rsidR="00D815E2" w:rsidRPr="00D815E2" w:rsidRDefault="00D815E2" w:rsidP="00D815E2">
            <w:pPr>
              <w:jc w:val="center"/>
              <w:rPr>
                <w:rFonts w:ascii="Arial" w:hAnsi="Arial" w:cs="Arial"/>
                <w:sz w:val="20"/>
                <w:szCs w:val="20"/>
              </w:rPr>
            </w:pPr>
            <w:r w:rsidRPr="00D815E2">
              <w:rPr>
                <w:rFonts w:ascii="Arial" w:hAnsi="Arial" w:cs="Arial"/>
                <w:sz w:val="20"/>
                <w:szCs w:val="20"/>
              </w:rPr>
              <w:t>22</w:t>
            </w:r>
          </w:p>
        </w:tc>
        <w:tc>
          <w:tcPr>
            <w:tcW w:w="1297" w:type="dxa"/>
            <w:vAlign w:val="center"/>
          </w:tcPr>
          <w:p w14:paraId="12724684" w14:textId="165CD98E" w:rsidR="00D815E2" w:rsidRPr="00D815E2" w:rsidRDefault="00D815E2" w:rsidP="00D815E2">
            <w:pPr>
              <w:jc w:val="center"/>
              <w:rPr>
                <w:rFonts w:ascii="Arial" w:hAnsi="Arial" w:cs="Arial"/>
                <w:sz w:val="20"/>
                <w:szCs w:val="20"/>
              </w:rPr>
            </w:pPr>
            <w:r w:rsidRPr="00D815E2">
              <w:rPr>
                <w:rFonts w:ascii="Arial" w:hAnsi="Arial" w:cs="Arial"/>
                <w:sz w:val="20"/>
                <w:szCs w:val="20"/>
              </w:rPr>
              <w:t>25</w:t>
            </w:r>
          </w:p>
        </w:tc>
        <w:tc>
          <w:tcPr>
            <w:tcW w:w="1297" w:type="dxa"/>
            <w:vAlign w:val="center"/>
          </w:tcPr>
          <w:p w14:paraId="4508012E" w14:textId="0312D204" w:rsidR="00D815E2" w:rsidRPr="00D815E2" w:rsidRDefault="00D815E2" w:rsidP="00D815E2">
            <w:pPr>
              <w:jc w:val="center"/>
              <w:rPr>
                <w:rFonts w:ascii="Arial" w:hAnsi="Arial" w:cs="Arial"/>
                <w:sz w:val="20"/>
                <w:szCs w:val="20"/>
              </w:rPr>
            </w:pPr>
            <w:r w:rsidRPr="00D815E2">
              <w:rPr>
                <w:rFonts w:ascii="Arial" w:hAnsi="Arial" w:cs="Arial"/>
                <w:sz w:val="20"/>
                <w:szCs w:val="20"/>
              </w:rPr>
              <w:t>25</w:t>
            </w:r>
          </w:p>
        </w:tc>
        <w:tc>
          <w:tcPr>
            <w:tcW w:w="1297" w:type="dxa"/>
            <w:vAlign w:val="center"/>
          </w:tcPr>
          <w:p w14:paraId="45126EA5" w14:textId="77777777" w:rsidR="00D815E2" w:rsidRDefault="00D815E2" w:rsidP="00D815E2">
            <w:pPr>
              <w:jc w:val="center"/>
              <w:rPr>
                <w:rFonts w:ascii="Arial" w:hAnsi="Arial" w:cs="Arial"/>
                <w:sz w:val="20"/>
                <w:szCs w:val="20"/>
              </w:rPr>
            </w:pPr>
            <w:r w:rsidRPr="00D815E2">
              <w:rPr>
                <w:rFonts w:ascii="Arial" w:hAnsi="Arial" w:cs="Arial"/>
                <w:sz w:val="20"/>
                <w:szCs w:val="20"/>
              </w:rPr>
              <w:t>26</w:t>
            </w:r>
          </w:p>
          <w:p w14:paraId="5F2229A3" w14:textId="72D060A8" w:rsidR="001A7640" w:rsidRPr="00D815E2" w:rsidRDefault="001A7640" w:rsidP="00D815E2">
            <w:pPr>
              <w:jc w:val="center"/>
              <w:rPr>
                <w:rFonts w:ascii="Arial" w:hAnsi="Arial" w:cs="Arial"/>
                <w:sz w:val="20"/>
                <w:szCs w:val="20"/>
              </w:rPr>
            </w:pPr>
            <w:r>
              <w:rPr>
                <w:rFonts w:ascii="Arial" w:hAnsi="Arial" w:cs="Arial"/>
                <w:sz w:val="20"/>
                <w:szCs w:val="20"/>
              </w:rPr>
              <w:t>7/19</w:t>
            </w:r>
          </w:p>
        </w:tc>
      </w:tr>
    </w:tbl>
    <w:p w14:paraId="1B63A776" w14:textId="77777777" w:rsidR="00D815E2" w:rsidRPr="00D23190" w:rsidRDefault="00D815E2" w:rsidP="00D815E2">
      <w:pPr>
        <w:jc w:val="center"/>
        <w:rPr>
          <w:sz w:val="8"/>
          <w:szCs w:val="8"/>
        </w:rPr>
      </w:pPr>
    </w:p>
    <w:p w14:paraId="55940B2B" w14:textId="77777777" w:rsidR="00D815E2" w:rsidRPr="00E823EE" w:rsidRDefault="00D815E2" w:rsidP="00D815E2">
      <w:pPr>
        <w:rPr>
          <w:rFonts w:ascii="Arial" w:hAnsi="Arial" w:cs="Arial"/>
        </w:rPr>
      </w:pPr>
    </w:p>
    <w:p w14:paraId="2B7D5314" w14:textId="2CC2B7D0" w:rsidR="00D815E2" w:rsidRDefault="00D815E2" w:rsidP="00D815E2">
      <w:pPr>
        <w:rPr>
          <w:rFonts w:ascii="Arial" w:hAnsi="Arial" w:cs="Arial"/>
        </w:rPr>
      </w:pPr>
      <w:r w:rsidRPr="00D23190">
        <w:rPr>
          <w:rFonts w:ascii="Arial" w:hAnsi="Arial" w:cs="Arial"/>
          <w:b/>
        </w:rPr>
        <w:t>CP </w:t>
      </w:r>
      <w:r w:rsidR="001A7640">
        <w:rPr>
          <w:rFonts w:ascii="Arial" w:hAnsi="Arial" w:cs="Arial"/>
        </w:rPr>
        <w:t>:   61 + 1 le 01/12</w:t>
      </w:r>
      <w:r>
        <w:rPr>
          <w:rFonts w:ascii="Arial" w:hAnsi="Arial" w:cs="Arial"/>
        </w:rPr>
        <w:t xml:space="preserve">    -   </w:t>
      </w:r>
      <w:r w:rsidRPr="00D23190">
        <w:rPr>
          <w:rFonts w:ascii="Arial" w:hAnsi="Arial" w:cs="Arial"/>
          <w:b/>
        </w:rPr>
        <w:t>CE1 </w:t>
      </w:r>
      <w:r>
        <w:rPr>
          <w:rFonts w:ascii="Arial" w:hAnsi="Arial" w:cs="Arial"/>
        </w:rPr>
        <w:t xml:space="preserve">: 45 + 1 le 23/11/2015   -     </w:t>
      </w:r>
      <w:r w:rsidRPr="00D23190">
        <w:rPr>
          <w:rFonts w:ascii="Arial" w:hAnsi="Arial" w:cs="Arial"/>
          <w:b/>
        </w:rPr>
        <w:t>CE2 </w:t>
      </w:r>
      <w:r>
        <w:rPr>
          <w:rFonts w:ascii="Arial" w:hAnsi="Arial" w:cs="Arial"/>
        </w:rPr>
        <w:t xml:space="preserve">: 25     -   </w:t>
      </w:r>
      <w:r w:rsidRPr="00D23190">
        <w:rPr>
          <w:rFonts w:ascii="Arial" w:hAnsi="Arial" w:cs="Arial"/>
          <w:b/>
        </w:rPr>
        <w:t>CM1 </w:t>
      </w:r>
      <w:r>
        <w:rPr>
          <w:rFonts w:ascii="Arial" w:hAnsi="Arial" w:cs="Arial"/>
        </w:rPr>
        <w:t xml:space="preserve">: 32 + 1 confirmée en janvier    </w:t>
      </w:r>
      <w:r w:rsidRPr="00D23190">
        <w:rPr>
          <w:rFonts w:ascii="Arial" w:hAnsi="Arial" w:cs="Arial"/>
          <w:b/>
        </w:rPr>
        <w:t>CM2 </w:t>
      </w:r>
      <w:r>
        <w:rPr>
          <w:rFonts w:ascii="Arial" w:hAnsi="Arial" w:cs="Arial"/>
        </w:rPr>
        <w:t>: 19</w:t>
      </w:r>
    </w:p>
    <w:p w14:paraId="01E8F3AC" w14:textId="77777777" w:rsidR="00D815E2" w:rsidRPr="00E823EE" w:rsidRDefault="00D815E2" w:rsidP="00D815E2">
      <w:pPr>
        <w:rPr>
          <w:rFonts w:ascii="Arial" w:hAnsi="Arial" w:cs="Arial"/>
        </w:rPr>
      </w:pPr>
    </w:p>
    <w:p w14:paraId="60D8B2F2" w14:textId="09FCBEB0" w:rsidR="00D815E2" w:rsidRDefault="003E2661" w:rsidP="00D815E2">
      <w:pPr>
        <w:rPr>
          <w:rFonts w:ascii="Arial" w:hAnsi="Arial" w:cs="Arial"/>
        </w:rPr>
      </w:pPr>
      <w:r>
        <w:rPr>
          <w:rFonts w:ascii="Arial" w:hAnsi="Arial" w:cs="Arial"/>
        </w:rPr>
        <w:t xml:space="preserve">Total </w:t>
      </w:r>
      <w:proofErr w:type="spellStart"/>
      <w:r>
        <w:rPr>
          <w:rFonts w:ascii="Arial" w:hAnsi="Arial" w:cs="Arial"/>
        </w:rPr>
        <w:t>élém</w:t>
      </w:r>
      <w:proofErr w:type="spellEnd"/>
      <w:r>
        <w:rPr>
          <w:rFonts w:ascii="Arial" w:hAnsi="Arial" w:cs="Arial"/>
        </w:rPr>
        <w:t> : 182</w:t>
      </w:r>
      <w:r w:rsidR="00D815E2" w:rsidRPr="00E823EE">
        <w:rPr>
          <w:rFonts w:ascii="Arial" w:hAnsi="Arial" w:cs="Arial"/>
        </w:rPr>
        <w:t xml:space="preserve"> (moyenne </w:t>
      </w:r>
      <w:r w:rsidR="00D815E2">
        <w:rPr>
          <w:rFonts w:ascii="Arial" w:hAnsi="Arial" w:cs="Arial"/>
        </w:rPr>
        <w:t>22,</w:t>
      </w:r>
      <w:r>
        <w:rPr>
          <w:rFonts w:ascii="Arial" w:hAnsi="Arial" w:cs="Arial"/>
        </w:rPr>
        <w:t>75</w:t>
      </w:r>
      <w:r w:rsidR="00D815E2" w:rsidRPr="00E823EE">
        <w:rPr>
          <w:rFonts w:ascii="Arial" w:hAnsi="Arial" w:cs="Arial"/>
        </w:rPr>
        <w:t>)</w:t>
      </w:r>
    </w:p>
    <w:p w14:paraId="7455E739" w14:textId="32496C3F" w:rsidR="00D815E2" w:rsidRDefault="00D815E2" w:rsidP="00D815E2">
      <w:pPr>
        <w:rPr>
          <w:rFonts w:ascii="Arial" w:hAnsi="Arial" w:cs="Arial"/>
        </w:rPr>
      </w:pPr>
      <w:r>
        <w:rPr>
          <w:rFonts w:ascii="Arial" w:hAnsi="Arial" w:cs="Arial"/>
        </w:rPr>
        <w:t>Janvier = 18</w:t>
      </w:r>
      <w:r w:rsidR="003E2661">
        <w:rPr>
          <w:rFonts w:ascii="Arial" w:hAnsi="Arial" w:cs="Arial"/>
        </w:rPr>
        <w:t>5</w:t>
      </w:r>
      <w:r>
        <w:rPr>
          <w:rFonts w:ascii="Arial" w:hAnsi="Arial" w:cs="Arial"/>
        </w:rPr>
        <w:t xml:space="preserve"> (moyenne = 23.</w:t>
      </w:r>
      <w:r w:rsidR="003E2661">
        <w:rPr>
          <w:rFonts w:ascii="Arial" w:hAnsi="Arial" w:cs="Arial"/>
        </w:rPr>
        <w:t>12</w:t>
      </w:r>
      <w:r>
        <w:rPr>
          <w:rFonts w:ascii="Arial" w:hAnsi="Arial" w:cs="Arial"/>
        </w:rPr>
        <w:t>)</w:t>
      </w:r>
    </w:p>
    <w:p w14:paraId="1E946979" w14:textId="77777777" w:rsidR="00D815E2" w:rsidRPr="00D6489E" w:rsidRDefault="00D815E2" w:rsidP="00D815E2">
      <w:pPr>
        <w:rPr>
          <w:rFonts w:ascii="Arial" w:hAnsi="Arial" w:cs="Arial"/>
          <w:sz w:val="20"/>
          <w:szCs w:val="20"/>
        </w:rPr>
      </w:pPr>
    </w:p>
    <w:p w14:paraId="3E9F12DC" w14:textId="58855F7B" w:rsidR="00D815E2" w:rsidRDefault="003E2661" w:rsidP="00D815E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Total école = 353</w:t>
      </w:r>
      <w:r w:rsidR="00D815E2" w:rsidRPr="005A0690">
        <w:rPr>
          <w:rFonts w:ascii="Arial" w:hAnsi="Arial" w:cs="Arial"/>
          <w:b/>
        </w:rPr>
        <w:t xml:space="preserve"> (moyenne = 23,53)</w:t>
      </w:r>
    </w:p>
    <w:p w14:paraId="77A35BD5" w14:textId="411C2BE0" w:rsidR="00D815E2" w:rsidRPr="005A0690" w:rsidRDefault="00D815E2" w:rsidP="00D815E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Janvier = 356 (moyenne = 23,73)</w:t>
      </w:r>
    </w:p>
    <w:p w14:paraId="3C313631" w14:textId="77777777" w:rsidR="00D815E2" w:rsidRDefault="00D815E2" w:rsidP="00EF3324">
      <w:pPr>
        <w:autoSpaceDE w:val="0"/>
        <w:spacing w:line="276" w:lineRule="auto"/>
        <w:jc w:val="both"/>
        <w:rPr>
          <w:rFonts w:ascii="Century Gothic" w:hAnsi="Century Gothic" w:cs="Arial"/>
        </w:rPr>
      </w:pPr>
    </w:p>
    <w:p w14:paraId="0A1F7675" w14:textId="752ACCC7" w:rsidR="00D926A8" w:rsidRPr="00403256" w:rsidRDefault="00D926A8" w:rsidP="00EF3324">
      <w:pPr>
        <w:jc w:val="both"/>
        <w:rPr>
          <w:rFonts w:ascii="Century Gothic" w:hAnsi="Century Gothic" w:cs="Arial"/>
        </w:rPr>
      </w:pPr>
      <w:r w:rsidRPr="00403256">
        <w:rPr>
          <w:rFonts w:ascii="Century Gothic" w:hAnsi="Century Gothic" w:cs="Arial"/>
        </w:rPr>
        <w:t xml:space="preserve">La moyenne de l’école est actuellement de 23,53 mais les effectifs sont  tendus car certains niveaux sont chargés. La moyenne s’explique par </w:t>
      </w:r>
      <w:r w:rsidR="00EF3324">
        <w:rPr>
          <w:rFonts w:ascii="Century Gothic" w:hAnsi="Century Gothic" w:cs="Arial"/>
        </w:rPr>
        <w:t xml:space="preserve">les effectifs de la classe de  </w:t>
      </w:r>
      <w:r w:rsidR="00EF3324">
        <w:rPr>
          <w:rFonts w:ascii="Century Gothic" w:hAnsi="Century Gothic" w:cs="Arial"/>
        </w:rPr>
        <w:lastRenderedPageBreak/>
        <w:t>TPS/PS et d</w:t>
      </w:r>
      <w:r w:rsidRPr="00403256">
        <w:rPr>
          <w:rFonts w:ascii="Century Gothic" w:hAnsi="Century Gothic" w:cs="Arial"/>
        </w:rPr>
        <w:t xml:space="preserve">es CP et CE1. La </w:t>
      </w:r>
      <w:r w:rsidR="003E2661">
        <w:rPr>
          <w:rFonts w:ascii="Century Gothic" w:hAnsi="Century Gothic" w:cs="Arial"/>
        </w:rPr>
        <w:t xml:space="preserve">classe de </w:t>
      </w:r>
      <w:r w:rsidRPr="00403256">
        <w:rPr>
          <w:rFonts w:ascii="Century Gothic" w:hAnsi="Century Gothic" w:cs="Arial"/>
        </w:rPr>
        <w:t>TPS/PS ne bougera pas, compte tenu des 10 TPS, mais les CP et les CE1 continuent de se remplir.</w:t>
      </w:r>
    </w:p>
    <w:p w14:paraId="74102777" w14:textId="54F39237" w:rsidR="00D926A8" w:rsidRPr="00403256" w:rsidRDefault="00D926A8" w:rsidP="00EF3324">
      <w:pPr>
        <w:jc w:val="both"/>
        <w:rPr>
          <w:rFonts w:ascii="Century Gothic" w:hAnsi="Century Gothic" w:cs="Arial"/>
        </w:rPr>
      </w:pPr>
      <w:r w:rsidRPr="00403256">
        <w:rPr>
          <w:rFonts w:ascii="Century Gothic" w:hAnsi="Century Gothic" w:cs="Arial"/>
        </w:rPr>
        <w:t xml:space="preserve">Pour l’instant la volonté de nous préserver d’ouvertures en cours d’année est toujours d’actualité et les nouveaux habitants du quartier se voient proposer des inscriptions dans les écoles alentours. </w:t>
      </w:r>
    </w:p>
    <w:p w14:paraId="7A2F781A" w14:textId="77777777" w:rsidR="00D926A8" w:rsidRPr="00403256" w:rsidRDefault="00D926A8" w:rsidP="000518AC">
      <w:pPr>
        <w:autoSpaceDE w:val="0"/>
        <w:spacing w:line="276" w:lineRule="auto"/>
        <w:jc w:val="both"/>
        <w:rPr>
          <w:rFonts w:ascii="Century Gothic" w:hAnsi="Century Gothic" w:cs="Arial"/>
          <w:sz w:val="16"/>
          <w:szCs w:val="16"/>
        </w:rPr>
      </w:pPr>
    </w:p>
    <w:p w14:paraId="3A30AE7A" w14:textId="6804F107" w:rsidR="001B367C" w:rsidRPr="00906DC8" w:rsidRDefault="00860268" w:rsidP="00EF3324">
      <w:pPr>
        <w:tabs>
          <w:tab w:val="left" w:pos="820"/>
        </w:tabs>
        <w:spacing w:line="278" w:lineRule="auto"/>
        <w:jc w:val="both"/>
        <w:rPr>
          <w:rFonts w:ascii="Century Gothic" w:eastAsia="Arial" w:hAnsi="Century Gothic" w:cs="Arial"/>
        </w:rPr>
      </w:pPr>
      <w:r w:rsidRPr="00906DC8">
        <w:rPr>
          <w:rFonts w:ascii="Century Gothic" w:eastAsia="Arial" w:hAnsi="Century Gothic" w:cs="Arial"/>
        </w:rPr>
        <w:t xml:space="preserve">Concernant le retour de </w:t>
      </w:r>
      <w:r w:rsidR="000518AC" w:rsidRPr="00906DC8">
        <w:rPr>
          <w:rFonts w:ascii="Century Gothic" w:eastAsia="Arial" w:hAnsi="Century Gothic" w:cs="Arial"/>
        </w:rPr>
        <w:t xml:space="preserve">Madame </w:t>
      </w:r>
      <w:proofErr w:type="spellStart"/>
      <w:r w:rsidR="000518AC" w:rsidRPr="00906DC8">
        <w:rPr>
          <w:rFonts w:ascii="Century Gothic" w:eastAsia="Arial" w:hAnsi="Century Gothic" w:cs="Arial"/>
        </w:rPr>
        <w:t>Bourokba</w:t>
      </w:r>
      <w:proofErr w:type="spellEnd"/>
      <w:r w:rsidRPr="00906DC8">
        <w:rPr>
          <w:rFonts w:ascii="Century Gothic" w:eastAsia="Arial" w:hAnsi="Century Gothic" w:cs="Arial"/>
        </w:rPr>
        <w:t xml:space="preserve"> : elle </w:t>
      </w:r>
      <w:r w:rsidR="000518AC" w:rsidRPr="00906DC8">
        <w:rPr>
          <w:rFonts w:ascii="Century Gothic" w:eastAsia="Arial" w:hAnsi="Century Gothic" w:cs="Arial"/>
        </w:rPr>
        <w:t xml:space="preserve">revient à mi-temps le 17 novembre. Elle était en attente de sa notification officielle et ne pouvait pas revenir en attendant. </w:t>
      </w:r>
      <w:r w:rsidRPr="00906DC8">
        <w:rPr>
          <w:rFonts w:ascii="Century Gothic" w:eastAsia="Arial" w:hAnsi="Century Gothic" w:cs="Arial"/>
        </w:rPr>
        <w:t>Nous avons demandé s’il était possible qu’</w:t>
      </w:r>
      <w:r w:rsidR="001A7640">
        <w:rPr>
          <w:rFonts w:ascii="Century Gothic" w:eastAsia="Arial" w:hAnsi="Century Gothic" w:cs="Arial"/>
        </w:rPr>
        <w:t>Estelle HOURN</w:t>
      </w:r>
      <w:r w:rsidR="000518AC" w:rsidRPr="00906DC8">
        <w:rPr>
          <w:rFonts w:ascii="Century Gothic" w:eastAsia="Arial" w:hAnsi="Century Gothic" w:cs="Arial"/>
        </w:rPr>
        <w:t xml:space="preserve">AU reste sur l’autre mi-temps. </w:t>
      </w:r>
      <w:r w:rsidR="00403256" w:rsidRPr="00906DC8">
        <w:rPr>
          <w:rFonts w:ascii="Century Gothic" w:eastAsia="Arial" w:hAnsi="Century Gothic" w:cs="Arial"/>
        </w:rPr>
        <w:t>Pour le moment elle reste. La suite dépend</w:t>
      </w:r>
      <w:r w:rsidR="000518AC" w:rsidRPr="00906DC8">
        <w:rPr>
          <w:rFonts w:ascii="Century Gothic" w:eastAsia="Arial" w:hAnsi="Century Gothic" w:cs="Arial"/>
        </w:rPr>
        <w:t xml:space="preserve"> de la disponibilité de brigade de </w:t>
      </w:r>
      <w:r w:rsidR="00D926A8" w:rsidRPr="00906DC8">
        <w:rPr>
          <w:rFonts w:ascii="Century Gothic" w:eastAsia="Arial" w:hAnsi="Century Gothic" w:cs="Arial"/>
        </w:rPr>
        <w:t>re</w:t>
      </w:r>
      <w:r w:rsidR="001A7640">
        <w:rPr>
          <w:rFonts w:ascii="Century Gothic" w:eastAsia="Arial" w:hAnsi="Century Gothic" w:cs="Arial"/>
        </w:rPr>
        <w:t xml:space="preserve">mplacement puisque madame </w:t>
      </w:r>
      <w:proofErr w:type="spellStart"/>
      <w:r w:rsidR="001A7640">
        <w:rPr>
          <w:rFonts w:ascii="Century Gothic" w:eastAsia="Arial" w:hAnsi="Century Gothic" w:cs="Arial"/>
        </w:rPr>
        <w:t>Hourn</w:t>
      </w:r>
      <w:r w:rsidR="00D926A8" w:rsidRPr="00906DC8">
        <w:rPr>
          <w:rFonts w:ascii="Century Gothic" w:eastAsia="Arial" w:hAnsi="Century Gothic" w:cs="Arial"/>
        </w:rPr>
        <w:t>au</w:t>
      </w:r>
      <w:proofErr w:type="spellEnd"/>
      <w:r w:rsidR="00D926A8" w:rsidRPr="00906DC8">
        <w:rPr>
          <w:rFonts w:ascii="Century Gothic" w:eastAsia="Arial" w:hAnsi="Century Gothic" w:cs="Arial"/>
        </w:rPr>
        <w:t xml:space="preserve"> est ZIL</w:t>
      </w:r>
      <w:r w:rsidR="00403256" w:rsidRPr="00906DC8">
        <w:rPr>
          <w:rFonts w:ascii="Century Gothic" w:eastAsia="Arial" w:hAnsi="Century Gothic" w:cs="Arial"/>
        </w:rPr>
        <w:t>.</w:t>
      </w:r>
    </w:p>
    <w:p w14:paraId="2AEC2956" w14:textId="2AC6EC94" w:rsidR="000518AC" w:rsidRPr="00906DC8" w:rsidRDefault="000518AC" w:rsidP="001B367C">
      <w:pPr>
        <w:tabs>
          <w:tab w:val="left" w:pos="820"/>
        </w:tabs>
        <w:spacing w:line="278" w:lineRule="auto"/>
        <w:rPr>
          <w:rFonts w:ascii="Century Gothic" w:eastAsia="Arial" w:hAnsi="Century Gothic" w:cs="Arial"/>
          <w:sz w:val="16"/>
          <w:szCs w:val="16"/>
        </w:rPr>
      </w:pPr>
    </w:p>
    <w:p w14:paraId="40FA9232" w14:textId="68BCB14E" w:rsidR="000518AC" w:rsidRPr="00906DC8" w:rsidRDefault="00D926A8" w:rsidP="001B367C">
      <w:pPr>
        <w:tabs>
          <w:tab w:val="left" w:pos="820"/>
        </w:tabs>
        <w:spacing w:line="278" w:lineRule="auto"/>
        <w:rPr>
          <w:rFonts w:ascii="Century Gothic" w:eastAsia="Arial" w:hAnsi="Century Gothic" w:cs="Arial"/>
        </w:rPr>
      </w:pPr>
      <w:r w:rsidRPr="00906DC8">
        <w:rPr>
          <w:rFonts w:ascii="Century Gothic" w:eastAsia="Arial" w:hAnsi="Century Gothic" w:cs="Arial"/>
        </w:rPr>
        <w:t>Concernant le</w:t>
      </w:r>
      <w:r w:rsidR="000518AC" w:rsidRPr="00906DC8">
        <w:rPr>
          <w:rFonts w:ascii="Century Gothic" w:eastAsia="Arial" w:hAnsi="Century Gothic" w:cs="Arial"/>
        </w:rPr>
        <w:t xml:space="preserve"> remplacement des enseignants absents.</w:t>
      </w:r>
    </w:p>
    <w:p w14:paraId="567DD97D" w14:textId="492882C9" w:rsidR="000518AC" w:rsidRPr="000518AC" w:rsidRDefault="000518AC" w:rsidP="00EF3324">
      <w:pPr>
        <w:tabs>
          <w:tab w:val="left" w:pos="820"/>
        </w:tabs>
        <w:spacing w:before="31" w:line="278" w:lineRule="auto"/>
        <w:ind w:right="63"/>
        <w:jc w:val="both"/>
        <w:rPr>
          <w:rFonts w:ascii="Century Gothic" w:eastAsia="Arial" w:hAnsi="Century Gothic" w:cs="Arial"/>
        </w:rPr>
      </w:pPr>
      <w:r w:rsidRPr="000518AC">
        <w:rPr>
          <w:rFonts w:ascii="Century Gothic" w:eastAsia="Arial" w:hAnsi="Century Gothic" w:cs="Arial"/>
        </w:rPr>
        <w:t>On dépend toujours de la disponibilité de ZIL</w:t>
      </w:r>
      <w:r w:rsidR="00D926A8">
        <w:rPr>
          <w:rFonts w:ascii="Century Gothic" w:eastAsia="Arial" w:hAnsi="Century Gothic" w:cs="Arial"/>
        </w:rPr>
        <w:t xml:space="preserve">, il y a des périodes plus tendues que d’autres. </w:t>
      </w:r>
    </w:p>
    <w:p w14:paraId="3520FB67" w14:textId="05FEDE51" w:rsidR="000518AC" w:rsidRPr="000518AC" w:rsidRDefault="000518AC" w:rsidP="00EF3324">
      <w:pPr>
        <w:tabs>
          <w:tab w:val="left" w:pos="820"/>
        </w:tabs>
        <w:spacing w:before="31" w:line="278" w:lineRule="auto"/>
        <w:ind w:right="63"/>
        <w:jc w:val="both"/>
        <w:rPr>
          <w:rFonts w:ascii="Century Gothic" w:eastAsia="Arial" w:hAnsi="Century Gothic" w:cs="Arial"/>
        </w:rPr>
      </w:pPr>
      <w:r w:rsidRPr="000518AC">
        <w:rPr>
          <w:rFonts w:ascii="Century Gothic" w:eastAsia="Arial" w:hAnsi="Century Gothic" w:cs="Arial"/>
        </w:rPr>
        <w:t xml:space="preserve">La semaine de la rentrée des vacances </w:t>
      </w:r>
      <w:r w:rsidR="00D926A8">
        <w:rPr>
          <w:rFonts w:ascii="Century Gothic" w:eastAsia="Arial" w:hAnsi="Century Gothic" w:cs="Arial"/>
        </w:rPr>
        <w:t xml:space="preserve">de la Toussaint </w:t>
      </w:r>
      <w:r w:rsidRPr="000518AC">
        <w:rPr>
          <w:rFonts w:ascii="Century Gothic" w:eastAsia="Arial" w:hAnsi="Century Gothic" w:cs="Arial"/>
        </w:rPr>
        <w:t>était une situation exceptionnelle</w:t>
      </w:r>
      <w:r w:rsidR="00403256">
        <w:rPr>
          <w:rFonts w:ascii="Century Gothic" w:eastAsia="Arial" w:hAnsi="Century Gothic" w:cs="Arial"/>
        </w:rPr>
        <w:t>,</w:t>
      </w:r>
      <w:r w:rsidRPr="000518AC">
        <w:rPr>
          <w:rFonts w:ascii="Century Gothic" w:eastAsia="Arial" w:hAnsi="Century Gothic" w:cs="Arial"/>
        </w:rPr>
        <w:t xml:space="preserve"> du fait de mon absence</w:t>
      </w:r>
      <w:r w:rsidR="00D926A8">
        <w:rPr>
          <w:rFonts w:ascii="Century Gothic" w:eastAsia="Arial" w:hAnsi="Century Gothic" w:cs="Arial"/>
        </w:rPr>
        <w:t xml:space="preserve"> pour formation</w:t>
      </w:r>
      <w:r w:rsidR="00403256">
        <w:rPr>
          <w:rFonts w:ascii="Century Gothic" w:eastAsia="Arial" w:hAnsi="Century Gothic" w:cs="Arial"/>
        </w:rPr>
        <w:t>. Les collègues l’ont gérée</w:t>
      </w:r>
      <w:r w:rsidRPr="000518AC">
        <w:rPr>
          <w:rFonts w:ascii="Century Gothic" w:eastAsia="Arial" w:hAnsi="Century Gothic" w:cs="Arial"/>
        </w:rPr>
        <w:t xml:space="preserve"> avec beaucoup de professionnalisme.</w:t>
      </w:r>
      <w:r>
        <w:rPr>
          <w:rFonts w:ascii="Century Gothic" w:eastAsia="Arial" w:hAnsi="Century Gothic" w:cs="Arial"/>
        </w:rPr>
        <w:t xml:space="preserve"> Il faut faire attention à ne pas se tromper de responsables dans ces moments difficiles car tout le monde, des enfants, </w:t>
      </w:r>
      <w:r w:rsidR="00D926A8">
        <w:rPr>
          <w:rFonts w:ascii="Century Gothic" w:eastAsia="Arial" w:hAnsi="Century Gothic" w:cs="Arial"/>
        </w:rPr>
        <w:t>aux parents et aux enseignants,</w:t>
      </w:r>
      <w:r>
        <w:rPr>
          <w:rFonts w:ascii="Century Gothic" w:eastAsia="Arial" w:hAnsi="Century Gothic" w:cs="Arial"/>
        </w:rPr>
        <w:t xml:space="preserve"> subi</w:t>
      </w:r>
      <w:r w:rsidR="003E2661">
        <w:rPr>
          <w:rFonts w:ascii="Century Gothic" w:eastAsia="Arial" w:hAnsi="Century Gothic" w:cs="Arial"/>
        </w:rPr>
        <w:t>t</w:t>
      </w:r>
      <w:r>
        <w:rPr>
          <w:rFonts w:ascii="Century Gothic" w:eastAsia="Arial" w:hAnsi="Century Gothic" w:cs="Arial"/>
        </w:rPr>
        <w:t xml:space="preserve"> une situation qui n’est pas choisie et compliquée.</w:t>
      </w:r>
    </w:p>
    <w:p w14:paraId="7345FDDE" w14:textId="77777777" w:rsidR="000518AC" w:rsidRPr="001B367C" w:rsidRDefault="000518AC" w:rsidP="000518AC">
      <w:pPr>
        <w:rPr>
          <w:sz w:val="16"/>
          <w:szCs w:val="16"/>
        </w:rPr>
      </w:pPr>
    </w:p>
    <w:p w14:paraId="4547ABA2" w14:textId="77777777" w:rsidR="00C27E27" w:rsidRPr="001B367C" w:rsidRDefault="00C27E27" w:rsidP="00C27E27">
      <w:pPr>
        <w:rPr>
          <w:rFonts w:ascii="Century Gothic" w:hAnsi="Century Gothic"/>
          <w:sz w:val="16"/>
          <w:szCs w:val="16"/>
        </w:rPr>
      </w:pPr>
    </w:p>
    <w:p w14:paraId="3D9D5131" w14:textId="4B49E750" w:rsidR="008A520F" w:rsidRDefault="008A520F" w:rsidP="00A46491">
      <w:pPr>
        <w:autoSpaceDE w:val="0"/>
        <w:spacing w:line="276" w:lineRule="auto"/>
        <w:jc w:val="both"/>
        <w:rPr>
          <w:rFonts w:ascii="Century Gothic" w:hAnsi="Century Gothic" w:cs="Arial"/>
          <w:b/>
        </w:rPr>
      </w:pPr>
      <w:r w:rsidRPr="00A46491">
        <w:rPr>
          <w:rFonts w:ascii="Century Gothic" w:hAnsi="Century Gothic" w:cs="Arial"/>
          <w:b/>
        </w:rPr>
        <w:t>Présentation du RASED</w:t>
      </w:r>
    </w:p>
    <w:p w14:paraId="08E788A6" w14:textId="77777777" w:rsidR="00EF3324" w:rsidRDefault="00EF3324" w:rsidP="00EF3324">
      <w:pPr>
        <w:spacing w:before="44"/>
        <w:jc w:val="both"/>
        <w:rPr>
          <w:rFonts w:ascii="Century Gothic" w:eastAsia="Arial" w:hAnsi="Century Gothic" w:cs="Arial"/>
        </w:rPr>
      </w:pPr>
      <w:r>
        <w:rPr>
          <w:rFonts w:ascii="Century Gothic" w:eastAsia="Arial" w:hAnsi="Century Gothic" w:cs="Arial"/>
        </w:rPr>
        <w:t xml:space="preserve">Madame </w:t>
      </w:r>
      <w:proofErr w:type="spellStart"/>
      <w:r>
        <w:rPr>
          <w:rFonts w:ascii="Century Gothic" w:eastAsia="Arial" w:hAnsi="Century Gothic" w:cs="Arial"/>
        </w:rPr>
        <w:t>Hachefa</w:t>
      </w:r>
      <w:proofErr w:type="spellEnd"/>
      <w:r>
        <w:rPr>
          <w:rFonts w:ascii="Century Gothic" w:eastAsia="Arial" w:hAnsi="Century Gothic" w:cs="Arial"/>
        </w:rPr>
        <w:t xml:space="preserve">, présente le RASED et son fonctionnement. </w:t>
      </w:r>
    </w:p>
    <w:p w14:paraId="58FDA794" w14:textId="06BA8B0B" w:rsidR="00EF3324" w:rsidRDefault="00EF3324" w:rsidP="00EF3324">
      <w:pPr>
        <w:spacing w:before="44"/>
        <w:jc w:val="both"/>
        <w:rPr>
          <w:rFonts w:ascii="Century Gothic" w:eastAsia="Arial" w:hAnsi="Century Gothic" w:cs="Arial"/>
        </w:rPr>
      </w:pPr>
      <w:r>
        <w:rPr>
          <w:rFonts w:ascii="Century Gothic" w:eastAsia="Arial" w:hAnsi="Century Gothic" w:cs="Arial"/>
        </w:rPr>
        <w:t>Le RASED cette année est composé de la psychologue scolaire,</w:t>
      </w:r>
      <w:r w:rsidR="00BD6BC5">
        <w:rPr>
          <w:rFonts w:ascii="Century Gothic" w:eastAsia="Arial" w:hAnsi="Century Gothic" w:cs="Arial"/>
        </w:rPr>
        <w:t xml:space="preserve"> d‘une rééducatrice, madame </w:t>
      </w:r>
      <w:proofErr w:type="spellStart"/>
      <w:r w:rsidR="00BD6BC5">
        <w:rPr>
          <w:rFonts w:ascii="Century Gothic" w:eastAsia="Arial" w:hAnsi="Century Gothic" w:cs="Arial"/>
        </w:rPr>
        <w:t>Goye</w:t>
      </w:r>
      <w:r>
        <w:rPr>
          <w:rFonts w:ascii="Century Gothic" w:eastAsia="Arial" w:hAnsi="Century Gothic" w:cs="Arial"/>
        </w:rPr>
        <w:t>nèche</w:t>
      </w:r>
      <w:proofErr w:type="spellEnd"/>
      <w:r>
        <w:rPr>
          <w:rFonts w:ascii="Century Gothic" w:eastAsia="Arial" w:hAnsi="Century Gothic" w:cs="Arial"/>
        </w:rPr>
        <w:t xml:space="preserve"> et d’une maîtresse d’adaptation, madame </w:t>
      </w:r>
      <w:proofErr w:type="spellStart"/>
      <w:r>
        <w:rPr>
          <w:rFonts w:ascii="Century Gothic" w:eastAsia="Arial" w:hAnsi="Century Gothic" w:cs="Arial"/>
        </w:rPr>
        <w:t>Koudjoh</w:t>
      </w:r>
      <w:proofErr w:type="spellEnd"/>
      <w:r>
        <w:rPr>
          <w:rFonts w:ascii="Century Gothic" w:eastAsia="Arial" w:hAnsi="Century Gothic" w:cs="Arial"/>
        </w:rPr>
        <w:t>.</w:t>
      </w:r>
    </w:p>
    <w:p w14:paraId="6657D61C" w14:textId="77777777" w:rsidR="00EF3324" w:rsidRDefault="00EF3324" w:rsidP="00EF3324">
      <w:pPr>
        <w:spacing w:before="44"/>
        <w:jc w:val="both"/>
        <w:rPr>
          <w:rFonts w:ascii="Century Gothic" w:eastAsia="Arial" w:hAnsi="Century Gothic" w:cs="Arial"/>
        </w:rPr>
      </w:pPr>
      <w:r>
        <w:rPr>
          <w:rFonts w:ascii="Century Gothic" w:eastAsia="Arial" w:hAnsi="Century Gothic" w:cs="Arial"/>
        </w:rPr>
        <w:t>Toutes les trois travaillent sur plusieurs écoles de Gennevilliers dont AUBRAC.</w:t>
      </w:r>
    </w:p>
    <w:p w14:paraId="1B5EF4AF" w14:textId="04B77006" w:rsidR="00926FC6" w:rsidRDefault="00EF3324" w:rsidP="00EF3324">
      <w:pPr>
        <w:spacing w:before="44"/>
        <w:jc w:val="both"/>
        <w:rPr>
          <w:rFonts w:ascii="Century Gothic" w:eastAsia="Arial" w:hAnsi="Century Gothic" w:cs="Arial"/>
        </w:rPr>
      </w:pPr>
      <w:r>
        <w:rPr>
          <w:rFonts w:ascii="Century Gothic" w:eastAsia="Arial" w:hAnsi="Century Gothic" w:cs="Arial"/>
        </w:rPr>
        <w:t>Les enseignants ont tous commencé à travailler avec le RASED que ce soit en maternelle ou en élémentaire.  Les parents sont informés par les enseignants quand un élève est signalé au RASED et, selon les cas, les prises en charge ne sont faites qu’avec leur accord. Ils peuvent également prendre contact directement avec madame HACHEFA sans passer par l’enseignant. Une plaquette avec les numéros de téléphone à contacter à été distribuée à toutes les familles.</w:t>
      </w:r>
    </w:p>
    <w:p w14:paraId="3A783743" w14:textId="77777777" w:rsidR="00EF3324" w:rsidRPr="00403256" w:rsidRDefault="00EF3324" w:rsidP="001B367C">
      <w:pPr>
        <w:spacing w:before="44"/>
        <w:rPr>
          <w:rFonts w:ascii="Century Gothic" w:eastAsia="Arial" w:hAnsi="Century Gothic" w:cs="Arial"/>
          <w:color w:val="0000FF"/>
          <w:sz w:val="16"/>
          <w:szCs w:val="16"/>
        </w:rPr>
      </w:pPr>
    </w:p>
    <w:p w14:paraId="41A94313" w14:textId="07D8B9CA" w:rsidR="00E7464D" w:rsidRPr="00AB3FAC" w:rsidRDefault="008A520F" w:rsidP="00AB3FAC">
      <w:pPr>
        <w:autoSpaceDE w:val="0"/>
        <w:spacing w:line="276" w:lineRule="auto"/>
        <w:jc w:val="both"/>
        <w:rPr>
          <w:rFonts w:ascii="Century Gothic" w:eastAsia="Comic Sans MS" w:hAnsi="Century Gothic" w:cs="Arial"/>
          <w:b/>
        </w:rPr>
      </w:pPr>
      <w:r w:rsidRPr="00E7464D">
        <w:rPr>
          <w:rFonts w:ascii="Century Gothic" w:eastAsia="Comic Sans MS" w:hAnsi="Century Gothic" w:cs="Arial"/>
          <w:b/>
        </w:rPr>
        <w:t>Point sur les commandes et le budget de l’école</w:t>
      </w:r>
    </w:p>
    <w:p w14:paraId="18DC537A" w14:textId="1A328CAF" w:rsidR="00403256" w:rsidRDefault="00EF3324" w:rsidP="00906DC8">
      <w:pPr>
        <w:jc w:val="both"/>
        <w:rPr>
          <w:rFonts w:ascii="Century Gothic" w:hAnsi="Century Gothic"/>
        </w:rPr>
      </w:pPr>
      <w:r>
        <w:rPr>
          <w:rFonts w:ascii="Century Gothic" w:hAnsi="Century Gothic"/>
        </w:rPr>
        <w:t>Chaque</w:t>
      </w:r>
      <w:r w:rsidR="001A7640">
        <w:rPr>
          <w:rFonts w:ascii="Century Gothic" w:hAnsi="Century Gothic"/>
        </w:rPr>
        <w:t xml:space="preserve"> classe</w:t>
      </w:r>
      <w:r w:rsidR="00403256" w:rsidRPr="00403256">
        <w:rPr>
          <w:rFonts w:ascii="Century Gothic" w:hAnsi="Century Gothic"/>
        </w:rPr>
        <w:t xml:space="preserve"> </w:t>
      </w:r>
      <w:r>
        <w:rPr>
          <w:rFonts w:ascii="Century Gothic" w:hAnsi="Century Gothic"/>
        </w:rPr>
        <w:t>a</w:t>
      </w:r>
      <w:r w:rsidR="00403256" w:rsidRPr="00403256">
        <w:rPr>
          <w:rFonts w:ascii="Century Gothic" w:hAnsi="Century Gothic"/>
        </w:rPr>
        <w:t xml:space="preserve"> </w:t>
      </w:r>
      <w:r w:rsidR="00403256">
        <w:rPr>
          <w:rFonts w:ascii="Century Gothic" w:hAnsi="Century Gothic"/>
        </w:rPr>
        <w:t xml:space="preserve">eu </w:t>
      </w:r>
      <w:r w:rsidR="00403256" w:rsidRPr="00403256">
        <w:rPr>
          <w:rFonts w:ascii="Century Gothic" w:hAnsi="Century Gothic"/>
        </w:rPr>
        <w:t xml:space="preserve">un budget proportionnel au  nombre </w:t>
      </w:r>
      <w:r>
        <w:rPr>
          <w:rFonts w:ascii="Century Gothic" w:hAnsi="Century Gothic"/>
        </w:rPr>
        <w:t xml:space="preserve">de ses </w:t>
      </w:r>
      <w:r w:rsidR="00403256">
        <w:rPr>
          <w:rFonts w:ascii="Century Gothic" w:hAnsi="Century Gothic"/>
        </w:rPr>
        <w:t>élèves, soit 11168 euros</w:t>
      </w:r>
      <w:r>
        <w:rPr>
          <w:rFonts w:ascii="Century Gothic" w:hAnsi="Century Gothic"/>
        </w:rPr>
        <w:t xml:space="preserve"> au total pour l’école</w:t>
      </w:r>
      <w:r w:rsidR="00403256">
        <w:rPr>
          <w:rFonts w:ascii="Century Gothic" w:hAnsi="Century Gothic"/>
        </w:rPr>
        <w:t>.  Il reste encore de l’argent, les enseignants finissent leur</w:t>
      </w:r>
      <w:r>
        <w:rPr>
          <w:rFonts w:ascii="Century Gothic" w:hAnsi="Century Gothic"/>
        </w:rPr>
        <w:t>s</w:t>
      </w:r>
      <w:r w:rsidR="00403256">
        <w:rPr>
          <w:rFonts w:ascii="Century Gothic" w:hAnsi="Century Gothic"/>
        </w:rPr>
        <w:t xml:space="preserve"> commande</w:t>
      </w:r>
      <w:r>
        <w:rPr>
          <w:rFonts w:ascii="Century Gothic" w:hAnsi="Century Gothic"/>
        </w:rPr>
        <w:t>s au gré de leurs besoins</w:t>
      </w:r>
      <w:r w:rsidR="00403256">
        <w:rPr>
          <w:rFonts w:ascii="Century Gothic" w:hAnsi="Century Gothic"/>
        </w:rPr>
        <w:t>.</w:t>
      </w:r>
    </w:p>
    <w:p w14:paraId="6B2E6828" w14:textId="42B7FCB9" w:rsidR="003E2661" w:rsidRDefault="00403256" w:rsidP="00906DC8">
      <w:pPr>
        <w:jc w:val="both"/>
        <w:rPr>
          <w:rFonts w:ascii="Century Gothic" w:hAnsi="Century Gothic"/>
        </w:rPr>
      </w:pPr>
      <w:r>
        <w:rPr>
          <w:rFonts w:ascii="Century Gothic" w:hAnsi="Century Gothic"/>
        </w:rPr>
        <w:t>S’ajoute à ce budget 500 euros supplémentaires pour chaque ouverture de clas</w:t>
      </w:r>
      <w:r w:rsidR="003E2661">
        <w:rPr>
          <w:rFonts w:ascii="Century Gothic" w:hAnsi="Century Gothic"/>
        </w:rPr>
        <w:t>se soit 3500 euros pour l’école et 4800 euros pour acheter des manuels scolaires.</w:t>
      </w:r>
    </w:p>
    <w:p w14:paraId="6F003FC3" w14:textId="1C26D4BF" w:rsidR="00AB3FAC" w:rsidRDefault="00403256" w:rsidP="00906DC8">
      <w:pPr>
        <w:jc w:val="both"/>
        <w:rPr>
          <w:rFonts w:ascii="Century Gothic" w:hAnsi="Century Gothic"/>
        </w:rPr>
      </w:pPr>
      <w:r>
        <w:rPr>
          <w:rFonts w:ascii="Century Gothic" w:hAnsi="Century Gothic"/>
        </w:rPr>
        <w:t xml:space="preserve">Nous avons également </w:t>
      </w:r>
      <w:r w:rsidR="00FD4415">
        <w:rPr>
          <w:rFonts w:ascii="Century Gothic" w:hAnsi="Century Gothic"/>
        </w:rPr>
        <w:t>reçu 1747 euros pour acheter des livres pour la BCD ce qui a été fait.</w:t>
      </w:r>
    </w:p>
    <w:p w14:paraId="230BF0EF" w14:textId="18BC67A6" w:rsidR="00FD4415" w:rsidRDefault="00FD4415" w:rsidP="00906DC8">
      <w:pPr>
        <w:jc w:val="both"/>
        <w:rPr>
          <w:rFonts w:ascii="Century Gothic" w:hAnsi="Century Gothic"/>
        </w:rPr>
      </w:pPr>
      <w:r>
        <w:rPr>
          <w:rFonts w:ascii="Century Gothic" w:hAnsi="Century Gothic"/>
        </w:rPr>
        <w:t>Une dotation supplémentaire de 826 euros nous a permis de commander un rétro projecteur et un ordinateur portable.</w:t>
      </w:r>
    </w:p>
    <w:p w14:paraId="0A538213" w14:textId="40B1D5D0" w:rsidR="00EF3324" w:rsidRDefault="00682CE5" w:rsidP="00906DC8">
      <w:pPr>
        <w:jc w:val="both"/>
        <w:rPr>
          <w:rFonts w:ascii="Century Gothic" w:hAnsi="Century Gothic"/>
        </w:rPr>
      </w:pPr>
      <w:r>
        <w:rPr>
          <w:rFonts w:ascii="Century Gothic" w:hAnsi="Century Gothic"/>
        </w:rPr>
        <w:t>Du mobilier supplémentaire, tables et bibliothèques en élémentaire, banc, meubles d’activité en maternelle, a été également commandé et sera livré le 18 novembre.</w:t>
      </w:r>
    </w:p>
    <w:p w14:paraId="11130DFA" w14:textId="77777777" w:rsidR="00FD4415" w:rsidRPr="001B367C" w:rsidRDefault="00FD4415" w:rsidP="00AB3FAC">
      <w:pPr>
        <w:rPr>
          <w:rFonts w:ascii="Century Gothic" w:hAnsi="Century Gothic"/>
          <w:i/>
          <w:color w:val="0000FF"/>
          <w:sz w:val="16"/>
          <w:szCs w:val="16"/>
        </w:rPr>
      </w:pPr>
    </w:p>
    <w:p w14:paraId="788A04CF" w14:textId="77777777" w:rsidR="00AB3FAC" w:rsidRPr="00682CE5" w:rsidRDefault="00AB3FAC" w:rsidP="00AB3FAC">
      <w:pPr>
        <w:rPr>
          <w:rFonts w:ascii="Century Gothic" w:hAnsi="Century Gothic"/>
          <w:b/>
        </w:rPr>
      </w:pPr>
      <w:r w:rsidRPr="00682CE5">
        <w:rPr>
          <w:rFonts w:ascii="Century Gothic" w:hAnsi="Century Gothic"/>
          <w:b/>
        </w:rPr>
        <w:t>Piscine :</w:t>
      </w:r>
    </w:p>
    <w:p w14:paraId="40949E98" w14:textId="5DC3B1A6" w:rsidR="000F6A46" w:rsidRPr="00682CE5" w:rsidRDefault="000F6A46" w:rsidP="00EF3324">
      <w:pPr>
        <w:jc w:val="both"/>
        <w:rPr>
          <w:rFonts w:ascii="Century Gothic" w:eastAsia="Arial" w:hAnsi="Century Gothic" w:cs="Arial"/>
        </w:rPr>
      </w:pPr>
      <w:r w:rsidRPr="00682CE5">
        <w:rPr>
          <w:rFonts w:ascii="Century Gothic" w:eastAsia="Arial" w:hAnsi="Century Gothic" w:cs="Arial"/>
        </w:rPr>
        <w:t>Les</w:t>
      </w:r>
      <w:r w:rsidR="00D926A8" w:rsidRPr="00682CE5">
        <w:rPr>
          <w:rFonts w:ascii="Century Gothic" w:eastAsia="Arial" w:hAnsi="Century Gothic" w:cs="Arial"/>
        </w:rPr>
        <w:t xml:space="preserve"> parents s’interrogent sur les </w:t>
      </w:r>
      <w:r w:rsidRPr="00682CE5">
        <w:rPr>
          <w:rFonts w:ascii="Century Gothic" w:eastAsia="Arial" w:hAnsi="Century Gothic" w:cs="Arial"/>
        </w:rPr>
        <w:t xml:space="preserve">séances de natation </w:t>
      </w:r>
      <w:r w:rsidR="00D926A8" w:rsidRPr="00682CE5">
        <w:rPr>
          <w:rFonts w:ascii="Century Gothic" w:eastAsia="Arial" w:hAnsi="Century Gothic" w:cs="Arial"/>
        </w:rPr>
        <w:t xml:space="preserve">qui </w:t>
      </w:r>
      <w:r w:rsidRPr="00682CE5">
        <w:rPr>
          <w:rFonts w:ascii="Century Gothic" w:eastAsia="Arial" w:hAnsi="Century Gothic" w:cs="Arial"/>
        </w:rPr>
        <w:t xml:space="preserve">ont </w:t>
      </w:r>
      <w:r w:rsidR="00D926A8" w:rsidRPr="00682CE5">
        <w:rPr>
          <w:rFonts w:ascii="Century Gothic" w:eastAsia="Arial" w:hAnsi="Century Gothic" w:cs="Arial"/>
        </w:rPr>
        <w:t>commencées très tard et nous rappellent que cet apprentissage est  inscrit dans les programmes.</w:t>
      </w:r>
    </w:p>
    <w:p w14:paraId="779B02A3" w14:textId="6BF82F79" w:rsidR="00AB3FAC" w:rsidRPr="00682CE5" w:rsidRDefault="00D926A8" w:rsidP="00EF3324">
      <w:pPr>
        <w:jc w:val="both"/>
        <w:rPr>
          <w:rFonts w:ascii="Century Gothic" w:hAnsi="Century Gothic"/>
        </w:rPr>
      </w:pPr>
      <w:r w:rsidRPr="00682CE5">
        <w:rPr>
          <w:rFonts w:ascii="Century Gothic" w:hAnsi="Century Gothic"/>
        </w:rPr>
        <w:lastRenderedPageBreak/>
        <w:t>Les</w:t>
      </w:r>
      <w:r w:rsidR="00BF07A1" w:rsidRPr="00682CE5">
        <w:rPr>
          <w:rFonts w:ascii="Century Gothic" w:hAnsi="Century Gothic"/>
        </w:rPr>
        <w:t xml:space="preserve"> </w:t>
      </w:r>
      <w:r w:rsidR="00AB3FAC" w:rsidRPr="00682CE5">
        <w:rPr>
          <w:rFonts w:ascii="Century Gothic" w:hAnsi="Century Gothic"/>
        </w:rPr>
        <w:t xml:space="preserve">Agréments </w:t>
      </w:r>
      <w:r w:rsidR="00BF07A1" w:rsidRPr="00682CE5">
        <w:rPr>
          <w:rFonts w:ascii="Century Gothic" w:hAnsi="Century Gothic"/>
        </w:rPr>
        <w:t xml:space="preserve">sont enfin </w:t>
      </w:r>
      <w:r w:rsidR="00AB3FAC" w:rsidRPr="00682CE5">
        <w:rPr>
          <w:rFonts w:ascii="Century Gothic" w:hAnsi="Century Gothic"/>
        </w:rPr>
        <w:t xml:space="preserve">signés, les séances démarrent cette semaine. L’inspection et la piscine essaient d’organiser des séances de </w:t>
      </w:r>
      <w:r w:rsidRPr="00682CE5">
        <w:rPr>
          <w:rFonts w:ascii="Century Gothic" w:hAnsi="Century Gothic"/>
        </w:rPr>
        <w:t>rattrapage mais rien n’est sûr.</w:t>
      </w:r>
    </w:p>
    <w:p w14:paraId="647A721A" w14:textId="77777777" w:rsidR="008A520F" w:rsidRPr="001B367C" w:rsidRDefault="008A520F" w:rsidP="008A520F">
      <w:pPr>
        <w:autoSpaceDE w:val="0"/>
        <w:spacing w:line="276" w:lineRule="auto"/>
        <w:jc w:val="both"/>
        <w:rPr>
          <w:rFonts w:ascii="Century Gothic" w:hAnsi="Century Gothic" w:cs="Arial"/>
          <w:i/>
          <w:sz w:val="16"/>
          <w:szCs w:val="16"/>
        </w:rPr>
      </w:pPr>
    </w:p>
    <w:p w14:paraId="4878436F" w14:textId="5AF7930F" w:rsidR="008A520F" w:rsidRPr="004A23E0" w:rsidRDefault="008E3A73" w:rsidP="008A520F">
      <w:pPr>
        <w:autoSpaceDE w:val="0"/>
        <w:spacing w:line="276" w:lineRule="auto"/>
        <w:jc w:val="both"/>
        <w:rPr>
          <w:rFonts w:ascii="Century Gothic" w:hAnsi="Century Gothic" w:cs="Arial"/>
          <w:b/>
        </w:rPr>
      </w:pPr>
      <w:r w:rsidRPr="004A23E0">
        <w:rPr>
          <w:rFonts w:ascii="Century Gothic" w:hAnsi="Century Gothic" w:cs="Arial"/>
          <w:b/>
        </w:rPr>
        <w:t xml:space="preserve">IV - </w:t>
      </w:r>
      <w:r w:rsidR="00D815E2">
        <w:rPr>
          <w:rFonts w:ascii="Century Gothic" w:hAnsi="Century Gothic" w:cs="Arial"/>
          <w:b/>
        </w:rPr>
        <w:t xml:space="preserve">Le temps </w:t>
      </w:r>
      <w:proofErr w:type="spellStart"/>
      <w:r w:rsidR="00D815E2">
        <w:rPr>
          <w:rFonts w:ascii="Century Gothic" w:hAnsi="Century Gothic" w:cs="Arial"/>
          <w:b/>
        </w:rPr>
        <w:t>péri-</w:t>
      </w:r>
      <w:r w:rsidR="008A520F" w:rsidRPr="004A23E0">
        <w:rPr>
          <w:rFonts w:ascii="Century Gothic" w:hAnsi="Century Gothic" w:cs="Arial"/>
          <w:b/>
        </w:rPr>
        <w:t>scolaire</w:t>
      </w:r>
      <w:proofErr w:type="spellEnd"/>
      <w:r w:rsidR="008A520F" w:rsidRPr="004A23E0">
        <w:rPr>
          <w:rFonts w:ascii="Century Gothic" w:hAnsi="Century Gothic" w:cs="Arial"/>
          <w:b/>
        </w:rPr>
        <w:t> :</w:t>
      </w:r>
    </w:p>
    <w:p w14:paraId="48BFDA0E" w14:textId="04E72184" w:rsidR="008A520F" w:rsidRPr="00990E97" w:rsidRDefault="008A520F" w:rsidP="00906DC8">
      <w:pPr>
        <w:autoSpaceDE w:val="0"/>
        <w:jc w:val="both"/>
        <w:rPr>
          <w:rFonts w:ascii="Century Gothic" w:eastAsia="Comic Sans MS" w:hAnsi="Century Gothic" w:cs="Arial"/>
        </w:rPr>
      </w:pPr>
      <w:r w:rsidRPr="00990E97">
        <w:rPr>
          <w:rFonts w:ascii="Century Gothic" w:eastAsia="Comic Sans MS" w:hAnsi="Century Gothic" w:cs="Arial"/>
        </w:rPr>
        <w:t xml:space="preserve">Présentation du </w:t>
      </w:r>
      <w:r w:rsidRPr="00990E97">
        <w:rPr>
          <w:rFonts w:ascii="Century Gothic" w:eastAsia="Comic Sans MS" w:hAnsi="Century Gothic" w:cs="Arial"/>
          <w:u w:val="single"/>
        </w:rPr>
        <w:t>Centre de Loisirs Élémentaire</w:t>
      </w:r>
      <w:r w:rsidRPr="00990E97">
        <w:rPr>
          <w:rFonts w:ascii="Century Gothic" w:eastAsia="Comic Sans MS" w:hAnsi="Century Gothic" w:cs="Arial"/>
        </w:rPr>
        <w:t xml:space="preserve"> par son responsable : monsieur Boufflers</w:t>
      </w:r>
    </w:p>
    <w:p w14:paraId="124AF6D1" w14:textId="108621EC" w:rsidR="00D926A8" w:rsidRPr="00682CE5" w:rsidRDefault="00D926A8" w:rsidP="00906DC8">
      <w:pPr>
        <w:jc w:val="both"/>
        <w:rPr>
          <w:rFonts w:ascii="Century Gothic" w:eastAsia="Arial" w:hAnsi="Century Gothic" w:cs="Arial"/>
        </w:rPr>
      </w:pPr>
      <w:r w:rsidRPr="00682CE5">
        <w:rPr>
          <w:rFonts w:ascii="Century Gothic" w:eastAsia="Arial" w:hAnsi="Century Gothic" w:cs="Arial"/>
        </w:rPr>
        <w:t>Les parents s’inquiètent de</w:t>
      </w:r>
      <w:r w:rsidR="00682CE5" w:rsidRPr="00682CE5">
        <w:rPr>
          <w:rFonts w:ascii="Century Gothic" w:eastAsia="Arial" w:hAnsi="Century Gothic" w:cs="Arial"/>
        </w:rPr>
        <w:t>s</w:t>
      </w:r>
      <w:r w:rsidRPr="00682CE5">
        <w:rPr>
          <w:rFonts w:ascii="Century Gothic" w:eastAsia="Arial" w:hAnsi="Century Gothic" w:cs="Arial"/>
        </w:rPr>
        <w:t xml:space="preserve"> dysfonctionnements qui ont eu lieu pendant les vacances de la Toussaint. </w:t>
      </w:r>
    </w:p>
    <w:p w14:paraId="0E182BAA" w14:textId="59E58FC2" w:rsidR="00D926A8" w:rsidRPr="00682CE5" w:rsidRDefault="00D926A8" w:rsidP="00906DC8">
      <w:pPr>
        <w:spacing w:before="44"/>
        <w:ind w:right="151"/>
        <w:jc w:val="both"/>
        <w:rPr>
          <w:rFonts w:ascii="Century Gothic" w:eastAsia="Arial" w:hAnsi="Century Gothic" w:cs="Arial"/>
        </w:rPr>
      </w:pPr>
      <w:r w:rsidRPr="00682CE5">
        <w:rPr>
          <w:rFonts w:ascii="Century Gothic" w:eastAsia="Arial" w:hAnsi="Century Gothic" w:cs="Arial"/>
        </w:rPr>
        <w:t xml:space="preserve">Ils s’étonnent que ce ne soit pas les mêmes </w:t>
      </w:r>
      <w:r w:rsidR="00990E97" w:rsidRPr="00682CE5">
        <w:rPr>
          <w:rFonts w:ascii="Century Gothic" w:eastAsia="Arial" w:hAnsi="Century Gothic" w:cs="Arial"/>
        </w:rPr>
        <w:t xml:space="preserve"> animateurs que</w:t>
      </w:r>
      <w:r w:rsidR="00682CE5" w:rsidRPr="00682CE5">
        <w:rPr>
          <w:rFonts w:ascii="Century Gothic" w:eastAsia="Arial" w:hAnsi="Century Gothic" w:cs="Arial"/>
        </w:rPr>
        <w:t xml:space="preserve"> durant les périodes scolaires, </w:t>
      </w:r>
      <w:r w:rsidRPr="00682CE5">
        <w:rPr>
          <w:rFonts w:ascii="Century Gothic" w:eastAsia="Arial" w:hAnsi="Century Gothic" w:cs="Arial"/>
        </w:rPr>
        <w:t>que le directeur du centre primaire et la directrice du centre maternel soient en congé en même temps et que monsieur Boufflers soit remplacé par quelqu’un qui est d’habitude animatrice.</w:t>
      </w:r>
    </w:p>
    <w:p w14:paraId="2BF03A05" w14:textId="648B341B" w:rsidR="00D926A8" w:rsidRPr="00682CE5" w:rsidRDefault="00D926A8" w:rsidP="00906DC8">
      <w:pPr>
        <w:spacing w:before="44"/>
        <w:ind w:right="151"/>
        <w:jc w:val="both"/>
        <w:rPr>
          <w:rFonts w:ascii="Century Gothic" w:eastAsia="Arial" w:hAnsi="Century Gothic" w:cs="Arial"/>
        </w:rPr>
      </w:pPr>
      <w:r w:rsidRPr="00682CE5">
        <w:rPr>
          <w:rFonts w:ascii="Century Gothic" w:eastAsia="Arial" w:hAnsi="Century Gothic" w:cs="Arial"/>
        </w:rPr>
        <w:t xml:space="preserve">Monsieur Boufflers explique que la directrice </w:t>
      </w:r>
      <w:r w:rsidR="00A839F1" w:rsidRPr="00682CE5">
        <w:rPr>
          <w:rFonts w:ascii="Century Gothic" w:eastAsia="Arial" w:hAnsi="Century Gothic" w:cs="Arial"/>
        </w:rPr>
        <w:t>qui a assuré les vacances,</w:t>
      </w:r>
      <w:r w:rsidRPr="00682CE5">
        <w:rPr>
          <w:rFonts w:ascii="Century Gothic" w:eastAsia="Arial" w:hAnsi="Century Gothic" w:cs="Arial"/>
        </w:rPr>
        <w:t xml:space="preserve"> est dipl</w:t>
      </w:r>
      <w:r w:rsidR="00A839F1" w:rsidRPr="00682CE5">
        <w:rPr>
          <w:rFonts w:ascii="Century Gothic" w:eastAsia="Arial" w:hAnsi="Century Gothic" w:cs="Arial"/>
        </w:rPr>
        <w:t>ô</w:t>
      </w:r>
      <w:r w:rsidRPr="00682CE5">
        <w:rPr>
          <w:rFonts w:ascii="Century Gothic" w:eastAsia="Arial" w:hAnsi="Century Gothic" w:cs="Arial"/>
        </w:rPr>
        <w:t xml:space="preserve">mée et </w:t>
      </w:r>
      <w:r w:rsidR="00A839F1" w:rsidRPr="00682CE5">
        <w:rPr>
          <w:rFonts w:ascii="Century Gothic" w:eastAsia="Arial" w:hAnsi="Century Gothic" w:cs="Arial"/>
        </w:rPr>
        <w:t>apte à assurer une direction, même si elle travaille comme animatrice le reste de l’année.</w:t>
      </w:r>
    </w:p>
    <w:p w14:paraId="60EB7814" w14:textId="4B51CCB4" w:rsidR="00990E97" w:rsidRPr="00682CE5" w:rsidRDefault="00A839F1" w:rsidP="00906DC8">
      <w:pPr>
        <w:spacing w:before="44"/>
        <w:ind w:right="151"/>
        <w:jc w:val="both"/>
        <w:rPr>
          <w:rFonts w:ascii="Century Gothic" w:eastAsia="Arial" w:hAnsi="Century Gothic" w:cs="Arial"/>
        </w:rPr>
      </w:pPr>
      <w:r w:rsidRPr="00682CE5">
        <w:rPr>
          <w:rFonts w:ascii="Century Gothic" w:eastAsia="Arial" w:hAnsi="Century Gothic" w:cs="Arial"/>
        </w:rPr>
        <w:t xml:space="preserve">Il a été alerté du problème des animateurs qui écoutent de la musique non appropriée sur leur téléphone personnel. Il rappelle qu’il est important de ne pas attendre pour </w:t>
      </w:r>
      <w:r w:rsidR="00682CE5" w:rsidRPr="00682CE5">
        <w:rPr>
          <w:rFonts w:ascii="Century Gothic" w:eastAsia="Arial" w:hAnsi="Century Gothic" w:cs="Arial"/>
        </w:rPr>
        <w:t>parler</w:t>
      </w:r>
      <w:r w:rsidRPr="00682CE5">
        <w:rPr>
          <w:rFonts w:ascii="Century Gothic" w:eastAsia="Arial" w:hAnsi="Century Gothic" w:cs="Arial"/>
        </w:rPr>
        <w:t xml:space="preserve"> avec les animateurs ou </w:t>
      </w:r>
      <w:r w:rsidR="00682CE5" w:rsidRPr="00682CE5">
        <w:rPr>
          <w:rFonts w:ascii="Century Gothic" w:eastAsia="Arial" w:hAnsi="Century Gothic" w:cs="Arial"/>
        </w:rPr>
        <w:t>leur</w:t>
      </w:r>
      <w:r w:rsidRPr="00682CE5">
        <w:rPr>
          <w:rFonts w:ascii="Century Gothic" w:eastAsia="Arial" w:hAnsi="Century Gothic" w:cs="Arial"/>
        </w:rPr>
        <w:t xml:space="preserve"> responsable quand lui-même est absent.</w:t>
      </w:r>
    </w:p>
    <w:p w14:paraId="1C26E3B1" w14:textId="1AF9D006" w:rsidR="00682CE5" w:rsidRDefault="00682CE5" w:rsidP="00906DC8">
      <w:pPr>
        <w:spacing w:before="44"/>
        <w:ind w:right="151"/>
        <w:jc w:val="both"/>
        <w:rPr>
          <w:rFonts w:ascii="Century Gothic" w:eastAsia="Arial" w:hAnsi="Century Gothic" w:cs="Arial"/>
        </w:rPr>
      </w:pPr>
      <w:r w:rsidRPr="00682CE5">
        <w:rPr>
          <w:rFonts w:ascii="Century Gothic" w:eastAsia="Arial" w:hAnsi="Century Gothic" w:cs="Arial"/>
        </w:rPr>
        <w:t>Quand il y a des soucis le service enfance de la mairie rencontre l’animateur incriminé.</w:t>
      </w:r>
    </w:p>
    <w:p w14:paraId="6088B115" w14:textId="033E7CD6" w:rsidR="009F3243" w:rsidRPr="00682CE5" w:rsidRDefault="009F3243" w:rsidP="00906DC8">
      <w:pPr>
        <w:spacing w:before="44"/>
        <w:ind w:right="151"/>
        <w:jc w:val="both"/>
        <w:rPr>
          <w:rFonts w:ascii="Century Gothic" w:eastAsia="Arial" w:hAnsi="Century Gothic" w:cs="Arial"/>
        </w:rPr>
      </w:pPr>
      <w:r>
        <w:rPr>
          <w:rFonts w:ascii="Century Gothic" w:eastAsia="Arial" w:hAnsi="Century Gothic" w:cs="Arial"/>
        </w:rPr>
        <w:t>Un plan de formation des animateurs est en place avec une vraie volonté d’avoir des intervenants de qualité. La ville a la volonté de titulariser le plus possible d’animateurs.</w:t>
      </w:r>
    </w:p>
    <w:p w14:paraId="20514E09" w14:textId="438EC087" w:rsidR="00A839F1" w:rsidRDefault="00A839F1" w:rsidP="00906DC8">
      <w:pPr>
        <w:spacing w:before="44"/>
        <w:ind w:right="151"/>
        <w:jc w:val="both"/>
        <w:rPr>
          <w:rFonts w:ascii="Century Gothic" w:eastAsia="Arial" w:hAnsi="Century Gothic" w:cs="Arial"/>
          <w:i/>
        </w:rPr>
      </w:pPr>
      <w:r w:rsidRPr="00682CE5">
        <w:rPr>
          <w:rFonts w:ascii="Century Gothic" w:eastAsia="Arial" w:hAnsi="Century Gothic" w:cs="Arial"/>
          <w:i/>
        </w:rPr>
        <w:t xml:space="preserve">Une réunion </w:t>
      </w:r>
      <w:r w:rsidR="00682CE5" w:rsidRPr="00682CE5">
        <w:rPr>
          <w:rFonts w:ascii="Century Gothic" w:eastAsia="Arial" w:hAnsi="Century Gothic" w:cs="Arial"/>
          <w:i/>
        </w:rPr>
        <w:t>de parents</w:t>
      </w:r>
      <w:r w:rsidRPr="00682CE5">
        <w:rPr>
          <w:rFonts w:ascii="Century Gothic" w:eastAsia="Arial" w:hAnsi="Century Gothic" w:cs="Arial"/>
          <w:i/>
        </w:rPr>
        <w:t xml:space="preserve"> est organisée vendredi 20 novembre </w:t>
      </w:r>
      <w:r w:rsidR="00682CE5" w:rsidRPr="00682CE5">
        <w:rPr>
          <w:rFonts w:ascii="Century Gothic" w:eastAsia="Arial" w:hAnsi="Century Gothic" w:cs="Arial"/>
          <w:i/>
        </w:rPr>
        <w:t>par le centre de Loisirs</w:t>
      </w:r>
    </w:p>
    <w:p w14:paraId="567CCC30" w14:textId="1689586F" w:rsidR="00682CE5" w:rsidRDefault="00682CE5" w:rsidP="00906DC8">
      <w:pPr>
        <w:spacing w:before="44"/>
        <w:ind w:right="151"/>
        <w:jc w:val="both"/>
        <w:rPr>
          <w:rFonts w:ascii="Century Gothic" w:eastAsia="Arial" w:hAnsi="Century Gothic" w:cs="Arial"/>
        </w:rPr>
      </w:pPr>
      <w:r w:rsidRPr="00682CE5">
        <w:rPr>
          <w:rFonts w:ascii="Century Gothic" w:eastAsia="Arial" w:hAnsi="Century Gothic" w:cs="Arial"/>
        </w:rPr>
        <w:t xml:space="preserve">Madame </w:t>
      </w:r>
      <w:proofErr w:type="spellStart"/>
      <w:r w:rsidRPr="00682CE5">
        <w:rPr>
          <w:rFonts w:ascii="Century Gothic" w:eastAsia="Arial" w:hAnsi="Century Gothic" w:cs="Arial"/>
        </w:rPr>
        <w:t>Ratouin</w:t>
      </w:r>
      <w:proofErr w:type="spellEnd"/>
      <w:r w:rsidRPr="00682CE5">
        <w:rPr>
          <w:rFonts w:ascii="Century Gothic" w:eastAsia="Arial" w:hAnsi="Century Gothic" w:cs="Arial"/>
        </w:rPr>
        <w:t xml:space="preserve"> présente le fonctionnement du </w:t>
      </w:r>
      <w:r w:rsidRPr="004A23E0">
        <w:rPr>
          <w:rFonts w:ascii="Century Gothic" w:eastAsia="Arial" w:hAnsi="Century Gothic" w:cs="Arial"/>
          <w:u w:val="single"/>
        </w:rPr>
        <w:t>Centre de Loisirs et d</w:t>
      </w:r>
      <w:r w:rsidR="009F3243" w:rsidRPr="004A23E0">
        <w:rPr>
          <w:rFonts w:ascii="Century Gothic" w:eastAsia="Arial" w:hAnsi="Century Gothic" w:cs="Arial"/>
          <w:u w:val="single"/>
        </w:rPr>
        <w:t>e la restauration en maternelle</w:t>
      </w:r>
      <w:r w:rsidR="009F3243">
        <w:rPr>
          <w:rFonts w:ascii="Century Gothic" w:eastAsia="Arial" w:hAnsi="Century Gothic" w:cs="Arial"/>
        </w:rPr>
        <w:t>.</w:t>
      </w:r>
    </w:p>
    <w:p w14:paraId="5236ACA0" w14:textId="23B058D3" w:rsidR="009F3243" w:rsidRDefault="009F3243" w:rsidP="00906DC8">
      <w:pPr>
        <w:spacing w:before="44"/>
        <w:ind w:right="151"/>
        <w:jc w:val="both"/>
        <w:rPr>
          <w:rFonts w:ascii="Century Gothic" w:eastAsia="Arial" w:hAnsi="Century Gothic" w:cs="Arial"/>
        </w:rPr>
      </w:pPr>
      <w:r>
        <w:rPr>
          <w:rFonts w:ascii="Century Gothic" w:eastAsia="Arial" w:hAnsi="Century Gothic" w:cs="Arial"/>
        </w:rPr>
        <w:t xml:space="preserve">A 11h45 les animateurs viennent chercher les enfants dans les classes. Les TPS et les PS déjeunent en premier dans le calme. Les MS et les GS vont déjeuner vers 12h30. </w:t>
      </w:r>
    </w:p>
    <w:p w14:paraId="3F4C49FB" w14:textId="210F4F41" w:rsidR="009F3243" w:rsidRPr="00682CE5" w:rsidRDefault="009F3243" w:rsidP="00906DC8">
      <w:pPr>
        <w:spacing w:before="44"/>
        <w:ind w:right="151"/>
        <w:jc w:val="both"/>
        <w:rPr>
          <w:rFonts w:ascii="Century Gothic" w:eastAsia="Arial" w:hAnsi="Century Gothic" w:cs="Arial"/>
        </w:rPr>
      </w:pPr>
      <w:r>
        <w:rPr>
          <w:rFonts w:ascii="Century Gothic" w:eastAsia="Arial" w:hAnsi="Century Gothic" w:cs="Arial"/>
        </w:rPr>
        <w:t>Pendant les vacances de Noël les élémentaires iront au centre Anatole France et les maternelles à Louise Michel.</w:t>
      </w:r>
    </w:p>
    <w:p w14:paraId="3A85D1AC" w14:textId="77777777" w:rsidR="008872EA" w:rsidRPr="001B367C" w:rsidRDefault="008872EA" w:rsidP="00990E97">
      <w:pPr>
        <w:rPr>
          <w:rFonts w:ascii="Century Gothic" w:hAnsi="Century Gothic"/>
          <w:sz w:val="16"/>
          <w:szCs w:val="16"/>
        </w:rPr>
      </w:pPr>
    </w:p>
    <w:p w14:paraId="7B66B6F5" w14:textId="31FD6D44" w:rsidR="001012BA" w:rsidRPr="004A23E0" w:rsidRDefault="008A520F" w:rsidP="008A520F">
      <w:pPr>
        <w:autoSpaceDE w:val="0"/>
        <w:spacing w:line="276" w:lineRule="auto"/>
        <w:jc w:val="both"/>
        <w:rPr>
          <w:rFonts w:ascii="Century Gothic" w:eastAsia="Comic Sans MS" w:hAnsi="Century Gothic" w:cs="Arial"/>
          <w:b/>
        </w:rPr>
      </w:pPr>
      <w:r w:rsidRPr="004A23E0">
        <w:rPr>
          <w:rFonts w:ascii="Century Gothic" w:eastAsia="Comic Sans MS" w:hAnsi="Century Gothic" w:cs="Arial"/>
          <w:b/>
        </w:rPr>
        <w:t>Les études</w:t>
      </w:r>
      <w:r w:rsidR="001012BA" w:rsidRPr="004A23E0">
        <w:rPr>
          <w:rFonts w:ascii="Century Gothic" w:eastAsia="Comic Sans MS" w:hAnsi="Century Gothic" w:cs="Arial"/>
          <w:b/>
        </w:rPr>
        <w:t> </w:t>
      </w:r>
      <w:r w:rsidR="001012BA" w:rsidRPr="004A23E0">
        <w:rPr>
          <w:rFonts w:ascii="Century Gothic" w:eastAsia="Comic Sans MS" w:hAnsi="Century Gothic" w:cs="Arial"/>
          <w:b/>
          <w:u w:val="single"/>
        </w:rPr>
        <w:t>:</w:t>
      </w:r>
    </w:p>
    <w:p w14:paraId="775D3977" w14:textId="61ECC1A8" w:rsidR="001012BA" w:rsidRPr="004A23E0" w:rsidRDefault="004A23E0" w:rsidP="00906DC8">
      <w:pPr>
        <w:autoSpaceDE w:val="0"/>
        <w:jc w:val="both"/>
        <w:rPr>
          <w:rFonts w:ascii="Century Gothic" w:eastAsia="Comic Sans MS" w:hAnsi="Century Gothic" w:cs="Arial"/>
        </w:rPr>
      </w:pPr>
      <w:r w:rsidRPr="004A23E0">
        <w:rPr>
          <w:rFonts w:ascii="Century Gothic" w:eastAsia="Comic Sans MS" w:hAnsi="Century Gothic" w:cs="Arial"/>
        </w:rPr>
        <w:t xml:space="preserve">Nous avons </w:t>
      </w:r>
      <w:r w:rsidR="001012BA" w:rsidRPr="004A23E0">
        <w:rPr>
          <w:rFonts w:ascii="Century Gothic" w:eastAsia="Comic Sans MS" w:hAnsi="Century Gothic" w:cs="Arial"/>
        </w:rPr>
        <w:t>3 études</w:t>
      </w:r>
      <w:r w:rsidRPr="004A23E0">
        <w:rPr>
          <w:rFonts w:ascii="Century Gothic" w:eastAsia="Comic Sans MS" w:hAnsi="Century Gothic" w:cs="Arial"/>
        </w:rPr>
        <w:t xml:space="preserve"> le</w:t>
      </w:r>
      <w:r w:rsidR="001012BA" w:rsidRPr="004A23E0">
        <w:rPr>
          <w:rFonts w:ascii="Century Gothic" w:eastAsia="Comic Sans MS" w:hAnsi="Century Gothic" w:cs="Arial"/>
        </w:rPr>
        <w:t xml:space="preserve"> lundi</w:t>
      </w:r>
      <w:r w:rsidRPr="004A23E0">
        <w:rPr>
          <w:rFonts w:ascii="Century Gothic" w:eastAsia="Comic Sans MS" w:hAnsi="Century Gothic" w:cs="Arial"/>
        </w:rPr>
        <w:t xml:space="preserve"> et le</w:t>
      </w:r>
      <w:r w:rsidR="001012BA" w:rsidRPr="004A23E0">
        <w:rPr>
          <w:rFonts w:ascii="Century Gothic" w:eastAsia="Comic Sans MS" w:hAnsi="Century Gothic" w:cs="Arial"/>
        </w:rPr>
        <w:t xml:space="preserve"> vendredi</w:t>
      </w:r>
      <w:r w:rsidRPr="004A23E0">
        <w:rPr>
          <w:rFonts w:ascii="Century Gothic" w:eastAsia="Comic Sans MS" w:hAnsi="Century Gothic" w:cs="Arial"/>
        </w:rPr>
        <w:t xml:space="preserve"> et </w:t>
      </w:r>
      <w:r w:rsidR="001012BA" w:rsidRPr="004A23E0">
        <w:rPr>
          <w:rFonts w:ascii="Century Gothic" w:eastAsia="Comic Sans MS" w:hAnsi="Century Gothic" w:cs="Arial"/>
        </w:rPr>
        <w:t xml:space="preserve">2 </w:t>
      </w:r>
      <w:r w:rsidRPr="004A23E0">
        <w:rPr>
          <w:rFonts w:ascii="Century Gothic" w:eastAsia="Comic Sans MS" w:hAnsi="Century Gothic" w:cs="Arial"/>
        </w:rPr>
        <w:t xml:space="preserve">le </w:t>
      </w:r>
      <w:r w:rsidR="001012BA" w:rsidRPr="004A23E0">
        <w:rPr>
          <w:rFonts w:ascii="Century Gothic" w:eastAsia="Comic Sans MS" w:hAnsi="Century Gothic" w:cs="Arial"/>
        </w:rPr>
        <w:t>mardi et</w:t>
      </w:r>
      <w:r w:rsidRPr="004A23E0">
        <w:rPr>
          <w:rFonts w:ascii="Century Gothic" w:eastAsia="Comic Sans MS" w:hAnsi="Century Gothic" w:cs="Arial"/>
        </w:rPr>
        <w:t xml:space="preserve"> le </w:t>
      </w:r>
      <w:r w:rsidR="001012BA" w:rsidRPr="004A23E0">
        <w:rPr>
          <w:rFonts w:ascii="Century Gothic" w:eastAsia="Comic Sans MS" w:hAnsi="Century Gothic" w:cs="Arial"/>
        </w:rPr>
        <w:t xml:space="preserve"> jeudi</w:t>
      </w:r>
      <w:r w:rsidRPr="004A23E0">
        <w:rPr>
          <w:rFonts w:ascii="Century Gothic" w:eastAsia="Comic Sans MS" w:hAnsi="Century Gothic" w:cs="Arial"/>
        </w:rPr>
        <w:t>.</w:t>
      </w:r>
    </w:p>
    <w:p w14:paraId="463FDFFF" w14:textId="6255A466" w:rsidR="001012BA" w:rsidRPr="004A23E0" w:rsidRDefault="004A23E0" w:rsidP="00906DC8">
      <w:pPr>
        <w:autoSpaceDE w:val="0"/>
        <w:jc w:val="both"/>
        <w:rPr>
          <w:rFonts w:ascii="Century Gothic" w:eastAsia="Comic Sans MS" w:hAnsi="Century Gothic" w:cs="Arial"/>
        </w:rPr>
      </w:pPr>
      <w:r w:rsidRPr="004A23E0">
        <w:rPr>
          <w:rFonts w:ascii="Century Gothic" w:eastAsia="Comic Sans MS" w:hAnsi="Century Gothic" w:cs="Arial"/>
        </w:rPr>
        <w:t>Elles sont encadré</w:t>
      </w:r>
      <w:r w:rsidR="00EF3324">
        <w:rPr>
          <w:rFonts w:ascii="Century Gothic" w:eastAsia="Comic Sans MS" w:hAnsi="Century Gothic" w:cs="Arial"/>
        </w:rPr>
        <w:t>e</w:t>
      </w:r>
      <w:r w:rsidRPr="004A23E0">
        <w:rPr>
          <w:rFonts w:ascii="Century Gothic" w:eastAsia="Comic Sans MS" w:hAnsi="Century Gothic" w:cs="Arial"/>
        </w:rPr>
        <w:t xml:space="preserve">s par des enseignants volontaires et un </w:t>
      </w:r>
      <w:r w:rsidR="001012BA" w:rsidRPr="004A23E0">
        <w:rPr>
          <w:rFonts w:ascii="Century Gothic" w:eastAsia="Comic Sans MS" w:hAnsi="Century Gothic" w:cs="Arial"/>
        </w:rPr>
        <w:t xml:space="preserve">vacataire </w:t>
      </w:r>
      <w:r w:rsidRPr="004A23E0">
        <w:rPr>
          <w:rFonts w:ascii="Century Gothic" w:eastAsia="Comic Sans MS" w:hAnsi="Century Gothic" w:cs="Arial"/>
        </w:rPr>
        <w:t xml:space="preserve">employé par la mairie). Les effectifs varient, selon les jours, entre 15 et 20. </w:t>
      </w:r>
    </w:p>
    <w:p w14:paraId="6045BFA9" w14:textId="47F9DB8D" w:rsidR="00EF0374" w:rsidRPr="004A23E0" w:rsidRDefault="004A23E0" w:rsidP="00906DC8">
      <w:pPr>
        <w:autoSpaceDE w:val="0"/>
        <w:jc w:val="both"/>
        <w:rPr>
          <w:rFonts w:ascii="Century Gothic" w:eastAsia="Comic Sans MS" w:hAnsi="Century Gothic" w:cs="Arial"/>
        </w:rPr>
      </w:pPr>
      <w:r w:rsidRPr="004A23E0">
        <w:rPr>
          <w:rFonts w:ascii="Century Gothic" w:eastAsia="Comic Sans MS" w:hAnsi="Century Gothic" w:cs="Arial"/>
        </w:rPr>
        <w:t xml:space="preserve">L’ensemble dure </w:t>
      </w:r>
      <w:r w:rsidR="00EF0374" w:rsidRPr="004A23E0">
        <w:rPr>
          <w:rFonts w:ascii="Century Gothic" w:eastAsia="Comic Sans MS" w:hAnsi="Century Gothic" w:cs="Arial"/>
        </w:rPr>
        <w:t>1h30</w:t>
      </w:r>
      <w:r w:rsidR="00906DC8">
        <w:rPr>
          <w:rFonts w:ascii="Century Gothic" w:eastAsia="Comic Sans MS" w:hAnsi="Century Gothic" w:cs="Arial"/>
        </w:rPr>
        <w:t>,</w:t>
      </w:r>
      <w:r w:rsidR="00EF0374" w:rsidRPr="004A23E0">
        <w:rPr>
          <w:rFonts w:ascii="Century Gothic" w:eastAsia="Comic Sans MS" w:hAnsi="Century Gothic" w:cs="Arial"/>
        </w:rPr>
        <w:t xml:space="preserve"> dont 30 minutes</w:t>
      </w:r>
      <w:r w:rsidRPr="004A23E0">
        <w:rPr>
          <w:rFonts w:ascii="Century Gothic" w:eastAsia="Comic Sans MS" w:hAnsi="Century Gothic" w:cs="Arial"/>
        </w:rPr>
        <w:t xml:space="preserve"> de</w:t>
      </w:r>
      <w:r w:rsidR="00EF0374" w:rsidRPr="004A23E0">
        <w:rPr>
          <w:rFonts w:ascii="Century Gothic" w:eastAsia="Comic Sans MS" w:hAnsi="Century Gothic" w:cs="Arial"/>
        </w:rPr>
        <w:t xml:space="preserve"> récréation</w:t>
      </w:r>
      <w:r w:rsidR="00906DC8">
        <w:rPr>
          <w:rFonts w:ascii="Century Gothic" w:eastAsia="Comic Sans MS" w:hAnsi="Century Gothic" w:cs="Arial"/>
        </w:rPr>
        <w:t>,</w:t>
      </w:r>
      <w:r w:rsidR="00EF0374" w:rsidRPr="004A23E0">
        <w:rPr>
          <w:rFonts w:ascii="Century Gothic" w:eastAsia="Comic Sans MS" w:hAnsi="Century Gothic" w:cs="Arial"/>
        </w:rPr>
        <w:t xml:space="preserve"> et 1 heure </w:t>
      </w:r>
      <w:r w:rsidRPr="004A23E0">
        <w:rPr>
          <w:rFonts w:ascii="Century Gothic" w:eastAsia="Comic Sans MS" w:hAnsi="Century Gothic" w:cs="Arial"/>
        </w:rPr>
        <w:t xml:space="preserve">de </w:t>
      </w:r>
      <w:r w:rsidR="00EF0374" w:rsidRPr="004A23E0">
        <w:rPr>
          <w:rFonts w:ascii="Century Gothic" w:eastAsia="Comic Sans MS" w:hAnsi="Century Gothic" w:cs="Arial"/>
        </w:rPr>
        <w:t>travail dans les classes.</w:t>
      </w:r>
    </w:p>
    <w:p w14:paraId="1E2A853A" w14:textId="3D807633" w:rsidR="00EF0374" w:rsidRPr="004A23E0" w:rsidRDefault="004A23E0" w:rsidP="00906DC8">
      <w:pPr>
        <w:autoSpaceDE w:val="0"/>
        <w:jc w:val="both"/>
        <w:rPr>
          <w:rFonts w:ascii="Century Gothic" w:eastAsia="Comic Sans MS" w:hAnsi="Century Gothic" w:cs="Arial"/>
        </w:rPr>
      </w:pPr>
      <w:r w:rsidRPr="004A23E0">
        <w:rPr>
          <w:rFonts w:ascii="Century Gothic" w:eastAsia="Comic Sans MS" w:hAnsi="Century Gothic" w:cs="Arial"/>
        </w:rPr>
        <w:t>Les études sont o</w:t>
      </w:r>
      <w:r w:rsidR="00EF0374" w:rsidRPr="004A23E0">
        <w:rPr>
          <w:rFonts w:ascii="Century Gothic" w:eastAsia="Comic Sans MS" w:hAnsi="Century Gothic" w:cs="Arial"/>
        </w:rPr>
        <w:t>uvertes à tous,</w:t>
      </w:r>
      <w:r w:rsidRPr="004A23E0">
        <w:rPr>
          <w:rFonts w:ascii="Century Gothic" w:eastAsia="Comic Sans MS" w:hAnsi="Century Gothic" w:cs="Arial"/>
        </w:rPr>
        <w:t xml:space="preserve"> après inscription en mairie, </w:t>
      </w:r>
      <w:r w:rsidR="00EF0374" w:rsidRPr="004A23E0">
        <w:rPr>
          <w:rFonts w:ascii="Century Gothic" w:eastAsia="Comic Sans MS" w:hAnsi="Century Gothic" w:cs="Arial"/>
        </w:rPr>
        <w:t xml:space="preserve"> y compris </w:t>
      </w:r>
      <w:r w:rsidRPr="004A23E0">
        <w:rPr>
          <w:rFonts w:ascii="Century Gothic" w:eastAsia="Comic Sans MS" w:hAnsi="Century Gothic" w:cs="Arial"/>
        </w:rPr>
        <w:t xml:space="preserve">pour les </w:t>
      </w:r>
      <w:r w:rsidR="00EF0374" w:rsidRPr="004A23E0">
        <w:rPr>
          <w:rFonts w:ascii="Century Gothic" w:eastAsia="Comic Sans MS" w:hAnsi="Century Gothic" w:cs="Arial"/>
        </w:rPr>
        <w:t xml:space="preserve">CP </w:t>
      </w:r>
      <w:r w:rsidRPr="004A23E0">
        <w:rPr>
          <w:rFonts w:ascii="Century Gothic" w:eastAsia="Comic Sans MS" w:hAnsi="Century Gothic" w:cs="Arial"/>
        </w:rPr>
        <w:t>puisqu’ils ont des devoirs.</w:t>
      </w:r>
      <w:r w:rsidR="00EF0374" w:rsidRPr="004A23E0">
        <w:rPr>
          <w:rFonts w:ascii="Century Gothic" w:eastAsia="Comic Sans MS" w:hAnsi="Century Gothic" w:cs="Arial"/>
        </w:rPr>
        <w:t xml:space="preserve"> </w:t>
      </w:r>
    </w:p>
    <w:p w14:paraId="0AAA3660" w14:textId="77777777" w:rsidR="001B367C" w:rsidRPr="001B367C" w:rsidRDefault="001B367C" w:rsidP="008A520F">
      <w:pPr>
        <w:autoSpaceDE w:val="0"/>
        <w:spacing w:line="276" w:lineRule="auto"/>
        <w:jc w:val="both"/>
        <w:rPr>
          <w:rFonts w:ascii="Century Gothic" w:eastAsia="Comic Sans MS" w:hAnsi="Century Gothic" w:cs="Arial"/>
          <w:i/>
          <w:sz w:val="16"/>
          <w:szCs w:val="16"/>
        </w:rPr>
      </w:pPr>
    </w:p>
    <w:p w14:paraId="12FB68CB" w14:textId="02AFF769" w:rsidR="008A520F" w:rsidRPr="00024E33" w:rsidRDefault="00EF0374" w:rsidP="00EF0374">
      <w:pPr>
        <w:autoSpaceDE w:val="0"/>
        <w:spacing w:line="276" w:lineRule="auto"/>
        <w:jc w:val="both"/>
        <w:rPr>
          <w:rFonts w:ascii="Century Gothic" w:eastAsia="Comic Sans MS" w:hAnsi="Century Gothic" w:cs="Arial"/>
          <w:b/>
        </w:rPr>
      </w:pPr>
      <w:r w:rsidRPr="00024E33">
        <w:rPr>
          <w:rFonts w:ascii="Century Gothic" w:eastAsia="Comic Sans MS" w:hAnsi="Century Gothic" w:cs="Arial"/>
          <w:b/>
        </w:rPr>
        <w:t xml:space="preserve">- </w:t>
      </w:r>
      <w:r w:rsidR="008A520F" w:rsidRPr="00024E33">
        <w:rPr>
          <w:rFonts w:ascii="Century Gothic" w:eastAsia="Comic Sans MS" w:hAnsi="Century Gothic" w:cs="Arial"/>
          <w:b/>
        </w:rPr>
        <w:t xml:space="preserve">Les </w:t>
      </w:r>
      <w:r w:rsidR="008A520F" w:rsidRPr="00024E33">
        <w:rPr>
          <w:rFonts w:ascii="Century Gothic" w:eastAsia="Comic Sans MS" w:hAnsi="Century Gothic" w:cs="Arial"/>
          <w:b/>
          <w:u w:val="single"/>
        </w:rPr>
        <w:t>ateliers lecture</w:t>
      </w:r>
      <w:r w:rsidRPr="00024E33">
        <w:rPr>
          <w:rFonts w:ascii="Century Gothic" w:eastAsia="Comic Sans MS" w:hAnsi="Century Gothic" w:cs="Arial"/>
          <w:b/>
          <w:u w:val="single"/>
        </w:rPr>
        <w:t> </w:t>
      </w:r>
      <w:r w:rsidRPr="00024E33">
        <w:rPr>
          <w:rFonts w:ascii="Century Gothic" w:eastAsia="Comic Sans MS" w:hAnsi="Century Gothic" w:cs="Arial"/>
          <w:b/>
        </w:rPr>
        <w:t>:</w:t>
      </w:r>
    </w:p>
    <w:p w14:paraId="7BE42285" w14:textId="57689D51" w:rsidR="00EF0374" w:rsidRPr="004D02D5" w:rsidRDefault="004A23E0" w:rsidP="00906DC8">
      <w:pPr>
        <w:jc w:val="both"/>
        <w:rPr>
          <w:rFonts w:ascii="Century Gothic" w:hAnsi="Century Gothic"/>
        </w:rPr>
      </w:pPr>
      <w:r w:rsidRPr="004D02D5">
        <w:rPr>
          <w:rFonts w:ascii="Century Gothic" w:hAnsi="Century Gothic"/>
        </w:rPr>
        <w:t xml:space="preserve">Ils s’adressent aux </w:t>
      </w:r>
      <w:r w:rsidR="00EF0374" w:rsidRPr="004D02D5">
        <w:rPr>
          <w:rFonts w:ascii="Century Gothic" w:hAnsi="Century Gothic"/>
        </w:rPr>
        <w:t>CP</w:t>
      </w:r>
      <w:r w:rsidR="00906DC8">
        <w:rPr>
          <w:rFonts w:ascii="Century Gothic" w:hAnsi="Century Gothic"/>
        </w:rPr>
        <w:t>.</w:t>
      </w:r>
    </w:p>
    <w:p w14:paraId="37912783" w14:textId="27950BD7" w:rsidR="00EF0374" w:rsidRPr="004D02D5" w:rsidRDefault="00EF0374" w:rsidP="00906DC8">
      <w:pPr>
        <w:jc w:val="both"/>
        <w:rPr>
          <w:rFonts w:ascii="Century Gothic" w:hAnsi="Century Gothic"/>
        </w:rPr>
      </w:pPr>
      <w:r w:rsidRPr="004D02D5">
        <w:rPr>
          <w:rFonts w:ascii="Century Gothic" w:hAnsi="Century Gothic"/>
        </w:rPr>
        <w:t xml:space="preserve">2 ateliers par semaine </w:t>
      </w:r>
      <w:r w:rsidR="004A23E0" w:rsidRPr="004D02D5">
        <w:rPr>
          <w:rFonts w:ascii="Century Gothic" w:hAnsi="Century Gothic"/>
        </w:rPr>
        <w:t xml:space="preserve">sont proposés aux mêmes </w:t>
      </w:r>
      <w:r w:rsidR="00024E33" w:rsidRPr="004D02D5">
        <w:rPr>
          <w:rFonts w:ascii="Century Gothic" w:hAnsi="Century Gothic"/>
        </w:rPr>
        <w:t xml:space="preserve">élèves pour une meilleure efficacité, il ne sera donc pas possible de changer l’organisation aux prochaines périodes. </w:t>
      </w:r>
    </w:p>
    <w:p w14:paraId="50643838" w14:textId="361D0FFF" w:rsidR="00EF0374" w:rsidRPr="004D02D5" w:rsidRDefault="004A23E0" w:rsidP="00906DC8">
      <w:pPr>
        <w:jc w:val="both"/>
        <w:rPr>
          <w:rFonts w:ascii="Century Gothic" w:hAnsi="Century Gothic"/>
        </w:rPr>
      </w:pPr>
      <w:r w:rsidRPr="004D02D5">
        <w:rPr>
          <w:rFonts w:ascii="Century Gothic" w:hAnsi="Century Gothic"/>
        </w:rPr>
        <w:t>Dans chaque atelier il y a 8 à 12 élèves selon les périodes</w:t>
      </w:r>
      <w:r w:rsidR="00024E33" w:rsidRPr="004D02D5">
        <w:rPr>
          <w:rFonts w:ascii="Century Gothic" w:hAnsi="Century Gothic"/>
        </w:rPr>
        <w:t xml:space="preserve">. Ce roulement par période scolaire a été adopté </w:t>
      </w:r>
      <w:r w:rsidR="00EF0374" w:rsidRPr="004D02D5">
        <w:rPr>
          <w:rFonts w:ascii="Century Gothic" w:hAnsi="Century Gothic"/>
        </w:rPr>
        <w:t xml:space="preserve">pour permettre au </w:t>
      </w:r>
      <w:r w:rsidR="00024E33" w:rsidRPr="004D02D5">
        <w:rPr>
          <w:rFonts w:ascii="Century Gothic" w:hAnsi="Century Gothic"/>
        </w:rPr>
        <w:t>plus</w:t>
      </w:r>
      <w:r w:rsidR="00EF0374" w:rsidRPr="004D02D5">
        <w:rPr>
          <w:rFonts w:ascii="Century Gothic" w:hAnsi="Century Gothic"/>
        </w:rPr>
        <w:t xml:space="preserve"> grand nombre</w:t>
      </w:r>
      <w:r w:rsidR="00024E33" w:rsidRPr="004D02D5">
        <w:rPr>
          <w:rFonts w:ascii="Century Gothic" w:hAnsi="Century Gothic"/>
        </w:rPr>
        <w:t xml:space="preserve"> d‘élèves</w:t>
      </w:r>
      <w:r w:rsidR="00EF0374" w:rsidRPr="004D02D5">
        <w:rPr>
          <w:rFonts w:ascii="Century Gothic" w:hAnsi="Century Gothic"/>
        </w:rPr>
        <w:t xml:space="preserve"> d’en profiter.</w:t>
      </w:r>
    </w:p>
    <w:p w14:paraId="6DE1D013" w14:textId="77777777" w:rsidR="00CF7ED6" w:rsidRDefault="00906DC8" w:rsidP="00906DC8">
      <w:pPr>
        <w:jc w:val="both"/>
        <w:rPr>
          <w:rFonts w:ascii="Century Gothic" w:hAnsi="Century Gothic"/>
        </w:rPr>
      </w:pPr>
      <w:r>
        <w:rPr>
          <w:rFonts w:ascii="Century Gothic" w:hAnsi="Century Gothic"/>
        </w:rPr>
        <w:t>L’o</w:t>
      </w:r>
      <w:r w:rsidR="00EF0374" w:rsidRPr="004D02D5">
        <w:rPr>
          <w:rFonts w:ascii="Century Gothic" w:hAnsi="Century Gothic"/>
        </w:rPr>
        <w:t xml:space="preserve">bjectif </w:t>
      </w:r>
      <w:r w:rsidR="00024E33" w:rsidRPr="004D02D5">
        <w:rPr>
          <w:rFonts w:ascii="Century Gothic" w:hAnsi="Century Gothic"/>
        </w:rPr>
        <w:t>de ces ateliers est d’apporter un soutien, une aide à des</w:t>
      </w:r>
      <w:r w:rsidR="00EF0374" w:rsidRPr="004D02D5">
        <w:rPr>
          <w:rFonts w:ascii="Century Gothic" w:hAnsi="Century Gothic"/>
        </w:rPr>
        <w:t xml:space="preserve"> élève</w:t>
      </w:r>
      <w:r w:rsidR="00024E33" w:rsidRPr="004D02D5">
        <w:rPr>
          <w:rFonts w:ascii="Century Gothic" w:hAnsi="Century Gothic"/>
        </w:rPr>
        <w:t>s</w:t>
      </w:r>
      <w:r w:rsidR="00EF0374" w:rsidRPr="004D02D5">
        <w:rPr>
          <w:rFonts w:ascii="Century Gothic" w:hAnsi="Century Gothic"/>
        </w:rPr>
        <w:t xml:space="preserve"> </w:t>
      </w:r>
      <w:r>
        <w:rPr>
          <w:rFonts w:ascii="Century Gothic" w:hAnsi="Century Gothic"/>
        </w:rPr>
        <w:t xml:space="preserve">fragiles. </w:t>
      </w:r>
    </w:p>
    <w:p w14:paraId="486DD038" w14:textId="3198AD4A" w:rsidR="00CF7ED6" w:rsidRDefault="00CF7ED6" w:rsidP="00906DC8">
      <w:pPr>
        <w:jc w:val="both"/>
        <w:rPr>
          <w:rFonts w:ascii="Century Gothic" w:hAnsi="Century Gothic"/>
        </w:rPr>
      </w:pPr>
      <w:r>
        <w:rPr>
          <w:rFonts w:ascii="Century Gothic" w:hAnsi="Century Gothic"/>
        </w:rPr>
        <w:t>Chaque atelier est proposé sur le même mode : un temps de lecture (fiche du soir), un moment de travail autour des syllabes et un temps de découverte des livres et de la littérature (ouverture à la culture littéraire).</w:t>
      </w:r>
    </w:p>
    <w:p w14:paraId="7FD0D7C4" w14:textId="37D9C2DF" w:rsidR="00EF0374" w:rsidRDefault="00906DC8" w:rsidP="00906DC8">
      <w:pPr>
        <w:jc w:val="both"/>
        <w:rPr>
          <w:rFonts w:ascii="Century Gothic" w:hAnsi="Century Gothic"/>
        </w:rPr>
      </w:pPr>
      <w:r>
        <w:rPr>
          <w:rFonts w:ascii="Century Gothic" w:hAnsi="Century Gothic"/>
        </w:rPr>
        <w:t>C</w:t>
      </w:r>
      <w:r w:rsidR="00EF0374" w:rsidRPr="004D02D5">
        <w:rPr>
          <w:rFonts w:ascii="Century Gothic" w:hAnsi="Century Gothic"/>
        </w:rPr>
        <w:t xml:space="preserve">ertains seront gardés sur plusieurs périodes si </w:t>
      </w:r>
      <w:r w:rsidR="00024E33" w:rsidRPr="004D02D5">
        <w:rPr>
          <w:rFonts w:ascii="Century Gothic" w:hAnsi="Century Gothic"/>
        </w:rPr>
        <w:t>les enseignantes pensent que c’est nécessaire</w:t>
      </w:r>
      <w:r w:rsidR="00EF0374" w:rsidRPr="004D02D5">
        <w:rPr>
          <w:rFonts w:ascii="Century Gothic" w:hAnsi="Century Gothic"/>
        </w:rPr>
        <w:t xml:space="preserve"> </w:t>
      </w:r>
      <w:r w:rsidR="00024E33" w:rsidRPr="004D02D5">
        <w:rPr>
          <w:rFonts w:ascii="Century Gothic" w:hAnsi="Century Gothic"/>
        </w:rPr>
        <w:t>et que les parents sont d’accord ou en font la demande.</w:t>
      </w:r>
    </w:p>
    <w:p w14:paraId="72E4AEF9" w14:textId="4A197C9E" w:rsidR="004D02D5" w:rsidRPr="004D02D5" w:rsidRDefault="004D02D5" w:rsidP="00906DC8">
      <w:pPr>
        <w:jc w:val="both"/>
        <w:rPr>
          <w:rFonts w:ascii="Century Gothic" w:hAnsi="Century Gothic"/>
        </w:rPr>
      </w:pPr>
      <w:r>
        <w:rPr>
          <w:rFonts w:ascii="Century Gothic" w:hAnsi="Century Gothic"/>
        </w:rPr>
        <w:lastRenderedPageBreak/>
        <w:t>Nous convenons de la nécessité de mettre un mot de relance pour les inscriptions de la période avant le 10 du mois précédent pour que les familles soient dans les délais pour régulariser leur situation à la mairie.</w:t>
      </w:r>
    </w:p>
    <w:p w14:paraId="2E5C9E25" w14:textId="77777777" w:rsidR="00990E97" w:rsidRPr="00EF0374" w:rsidRDefault="00990E97" w:rsidP="00EF0374">
      <w:pPr>
        <w:ind w:left="708"/>
        <w:rPr>
          <w:rFonts w:ascii="Century Gothic" w:hAnsi="Century Gothic"/>
          <w:i/>
        </w:rPr>
      </w:pPr>
    </w:p>
    <w:p w14:paraId="51EFFE14" w14:textId="2C3A495F" w:rsidR="008A520F" w:rsidRPr="00024E33" w:rsidRDefault="008A520F" w:rsidP="00BE458A">
      <w:pPr>
        <w:autoSpaceDE w:val="0"/>
        <w:spacing w:line="276" w:lineRule="auto"/>
        <w:jc w:val="both"/>
        <w:rPr>
          <w:rFonts w:ascii="Century Gothic" w:eastAsia="Comic Sans MS" w:hAnsi="Century Gothic" w:cs="Arial"/>
          <w:b/>
        </w:rPr>
      </w:pPr>
      <w:r w:rsidRPr="00024E33">
        <w:rPr>
          <w:rFonts w:ascii="Century Gothic" w:eastAsia="Comic Sans MS" w:hAnsi="Century Gothic" w:cs="Arial"/>
          <w:b/>
        </w:rPr>
        <w:t xml:space="preserve">Les </w:t>
      </w:r>
      <w:r w:rsidRPr="00024E33">
        <w:rPr>
          <w:rFonts w:ascii="Century Gothic" w:eastAsia="Comic Sans MS" w:hAnsi="Century Gothic" w:cs="Arial"/>
          <w:b/>
          <w:u w:val="single"/>
        </w:rPr>
        <w:t>cours d’arabe</w:t>
      </w:r>
      <w:r w:rsidR="00EF0374" w:rsidRPr="00024E33">
        <w:rPr>
          <w:rFonts w:ascii="Century Gothic" w:eastAsia="Comic Sans MS" w:hAnsi="Century Gothic" w:cs="Arial"/>
          <w:b/>
          <w:u w:val="single"/>
        </w:rPr>
        <w:t> </w:t>
      </w:r>
      <w:r w:rsidR="00EF0374" w:rsidRPr="00024E33">
        <w:rPr>
          <w:rFonts w:ascii="Century Gothic" w:eastAsia="Comic Sans MS" w:hAnsi="Century Gothic" w:cs="Arial"/>
          <w:b/>
        </w:rPr>
        <w:t xml:space="preserve">: </w:t>
      </w:r>
    </w:p>
    <w:p w14:paraId="17F7CED7" w14:textId="4261A6BD" w:rsidR="00990E97" w:rsidRPr="00024E33" w:rsidRDefault="00024E33" w:rsidP="00906DC8">
      <w:pPr>
        <w:spacing w:before="1" w:line="278" w:lineRule="auto"/>
        <w:ind w:right="466"/>
        <w:jc w:val="both"/>
        <w:rPr>
          <w:rFonts w:ascii="Century Gothic" w:eastAsia="Arial" w:hAnsi="Century Gothic" w:cs="Arial"/>
        </w:rPr>
      </w:pPr>
      <w:r w:rsidRPr="00024E33">
        <w:rPr>
          <w:rFonts w:ascii="Century Gothic" w:eastAsia="Arial" w:hAnsi="Century Gothic" w:cs="Arial"/>
        </w:rPr>
        <w:t>Le p</w:t>
      </w:r>
      <w:r w:rsidR="00990E97" w:rsidRPr="00024E33">
        <w:rPr>
          <w:rFonts w:ascii="Century Gothic" w:eastAsia="Arial" w:hAnsi="Century Gothic" w:cs="Arial"/>
        </w:rPr>
        <w:t>rof</w:t>
      </w:r>
      <w:r w:rsidRPr="00024E33">
        <w:rPr>
          <w:rFonts w:ascii="Century Gothic" w:eastAsia="Arial" w:hAnsi="Century Gothic" w:cs="Arial"/>
        </w:rPr>
        <w:t xml:space="preserve">esseur était </w:t>
      </w:r>
      <w:r w:rsidR="00990E97" w:rsidRPr="00024E33">
        <w:rPr>
          <w:rFonts w:ascii="Century Gothic" w:eastAsia="Arial" w:hAnsi="Century Gothic" w:cs="Arial"/>
        </w:rPr>
        <w:t xml:space="preserve"> invité </w:t>
      </w:r>
      <w:r w:rsidRPr="00024E33">
        <w:rPr>
          <w:rFonts w:ascii="Century Gothic" w:eastAsia="Arial" w:hAnsi="Century Gothic" w:cs="Arial"/>
        </w:rPr>
        <w:t>mais ne pouvait pas venir.</w:t>
      </w:r>
    </w:p>
    <w:p w14:paraId="481DAD1C" w14:textId="25C7F2D2" w:rsidR="00EB5CD3" w:rsidRPr="003E2661" w:rsidRDefault="00BE458A" w:rsidP="00906DC8">
      <w:pPr>
        <w:spacing w:before="1" w:line="278" w:lineRule="auto"/>
        <w:ind w:right="466"/>
        <w:jc w:val="both"/>
        <w:rPr>
          <w:rFonts w:ascii="Century Gothic" w:eastAsia="Arial" w:hAnsi="Century Gothic" w:cs="Arial"/>
          <w:sz w:val="16"/>
          <w:szCs w:val="16"/>
        </w:rPr>
      </w:pPr>
      <w:r w:rsidRPr="00024E33">
        <w:rPr>
          <w:rFonts w:ascii="Century Gothic" w:eastAsia="Arial" w:hAnsi="Century Gothic" w:cs="Arial"/>
        </w:rPr>
        <w:t xml:space="preserve"> </w:t>
      </w:r>
    </w:p>
    <w:p w14:paraId="38B78F4B" w14:textId="3D4A0495" w:rsidR="00AA4EA8" w:rsidRPr="00024E33" w:rsidRDefault="00024E33" w:rsidP="00906DC8">
      <w:pPr>
        <w:jc w:val="both"/>
        <w:rPr>
          <w:rFonts w:ascii="Century Gothic" w:hAnsi="Century Gothic"/>
        </w:rPr>
      </w:pPr>
      <w:r w:rsidRPr="00024E33">
        <w:rPr>
          <w:rFonts w:ascii="Century Gothic" w:hAnsi="Century Gothic"/>
        </w:rPr>
        <w:t>Les cours d’arabe ont lieu sur la base d’un p</w:t>
      </w:r>
      <w:r w:rsidR="00AA4EA8" w:rsidRPr="00024E33">
        <w:rPr>
          <w:rFonts w:ascii="Century Gothic" w:hAnsi="Century Gothic"/>
        </w:rPr>
        <w:t xml:space="preserve">artenariat </w:t>
      </w:r>
      <w:r w:rsidRPr="00024E33">
        <w:rPr>
          <w:rFonts w:ascii="Century Gothic" w:hAnsi="Century Gothic"/>
        </w:rPr>
        <w:t xml:space="preserve">entre l’Éducation Nationale et </w:t>
      </w:r>
      <w:r w:rsidR="00906DC8">
        <w:rPr>
          <w:rFonts w:ascii="Century Gothic" w:hAnsi="Century Gothic"/>
        </w:rPr>
        <w:t xml:space="preserve">les </w:t>
      </w:r>
      <w:r w:rsidR="00AA4EA8" w:rsidRPr="00024E33">
        <w:rPr>
          <w:rFonts w:ascii="Century Gothic" w:hAnsi="Century Gothic"/>
        </w:rPr>
        <w:t xml:space="preserve">ambassades </w:t>
      </w:r>
      <w:r w:rsidR="00906DC8">
        <w:rPr>
          <w:rFonts w:ascii="Century Gothic" w:hAnsi="Century Gothic"/>
        </w:rPr>
        <w:t>de plusieurs pays</w:t>
      </w:r>
      <w:r w:rsidR="00AA4EA8" w:rsidRPr="00024E33">
        <w:rPr>
          <w:rFonts w:ascii="Century Gothic" w:hAnsi="Century Gothic"/>
        </w:rPr>
        <w:t>.</w:t>
      </w:r>
    </w:p>
    <w:p w14:paraId="6EBD0682" w14:textId="3983F678" w:rsidR="00EB5CD3" w:rsidRPr="00024E33" w:rsidRDefault="00024E33" w:rsidP="00906DC8">
      <w:pPr>
        <w:jc w:val="both"/>
        <w:rPr>
          <w:rFonts w:ascii="Century Gothic" w:hAnsi="Century Gothic"/>
        </w:rPr>
      </w:pPr>
      <w:r w:rsidRPr="00024E33">
        <w:rPr>
          <w:rFonts w:ascii="Century Gothic" w:hAnsi="Century Gothic"/>
        </w:rPr>
        <w:t>L</w:t>
      </w:r>
      <w:r w:rsidR="00EB5CD3" w:rsidRPr="00024E33">
        <w:rPr>
          <w:rFonts w:ascii="Century Gothic" w:hAnsi="Century Gothic"/>
        </w:rPr>
        <w:t xml:space="preserve">es cours sont assurés par des enseignants qualifiés nommés par les ambassades. </w:t>
      </w:r>
    </w:p>
    <w:p w14:paraId="64AFA24F" w14:textId="246E6C25" w:rsidR="00EB5CD3" w:rsidRPr="00024E33" w:rsidRDefault="00024E33" w:rsidP="00906DC8">
      <w:pPr>
        <w:jc w:val="both"/>
        <w:rPr>
          <w:rFonts w:ascii="Century Gothic" w:hAnsi="Century Gothic"/>
        </w:rPr>
      </w:pPr>
      <w:r w:rsidRPr="00024E33">
        <w:rPr>
          <w:rFonts w:ascii="Century Gothic" w:hAnsi="Century Gothic"/>
        </w:rPr>
        <w:t xml:space="preserve">Ils </w:t>
      </w:r>
      <w:r w:rsidR="00EB5CD3" w:rsidRPr="00024E33">
        <w:rPr>
          <w:rFonts w:ascii="Century Gothic" w:hAnsi="Century Gothic"/>
        </w:rPr>
        <w:t xml:space="preserve"> peuvent être assurés indifféremment par des enseignants d’origine algérienne, marocaine ou tunisienne </w:t>
      </w:r>
      <w:r w:rsidRPr="00024E33">
        <w:rPr>
          <w:rFonts w:ascii="Century Gothic" w:hAnsi="Century Gothic"/>
        </w:rPr>
        <w:t xml:space="preserve">car il s’agit </w:t>
      </w:r>
      <w:r w:rsidR="00EB5CD3" w:rsidRPr="00024E33">
        <w:rPr>
          <w:rFonts w:ascii="Century Gothic" w:hAnsi="Century Gothic"/>
        </w:rPr>
        <w:t>de l’enseignement de l’arabe littéraire.</w:t>
      </w:r>
    </w:p>
    <w:p w14:paraId="25DA9E4B" w14:textId="5B9E91B5" w:rsidR="00BE458A" w:rsidRPr="00024E33" w:rsidRDefault="00024E33" w:rsidP="00906DC8">
      <w:pPr>
        <w:jc w:val="both"/>
        <w:rPr>
          <w:rFonts w:ascii="Century Gothic" w:hAnsi="Century Gothic"/>
        </w:rPr>
      </w:pPr>
      <w:r w:rsidRPr="00024E33">
        <w:rPr>
          <w:rFonts w:ascii="Century Gothic" w:hAnsi="Century Gothic"/>
        </w:rPr>
        <w:t>Le principe à l'origin</w:t>
      </w:r>
      <w:r w:rsidR="00906DC8">
        <w:rPr>
          <w:rFonts w:ascii="Century Gothic" w:hAnsi="Century Gothic"/>
        </w:rPr>
        <w:t>e</w:t>
      </w:r>
      <w:r w:rsidRPr="00024E33">
        <w:rPr>
          <w:rFonts w:ascii="Century Gothic" w:hAnsi="Century Gothic"/>
        </w:rPr>
        <w:t xml:space="preserve"> de ce dispositif</w:t>
      </w:r>
      <w:r w:rsidR="00BE458A" w:rsidRPr="00024E33">
        <w:rPr>
          <w:rFonts w:ascii="Century Gothic" w:hAnsi="Century Gothic"/>
        </w:rPr>
        <w:t xml:space="preserve"> est que la maîtrise de la langue maternelle est un préalable nécessaire à la réussite d'une langue seconde.</w:t>
      </w:r>
    </w:p>
    <w:p w14:paraId="28E31278" w14:textId="77777777" w:rsidR="00BE458A" w:rsidRPr="00EB5CD3" w:rsidRDefault="00BE458A" w:rsidP="00906DC8">
      <w:pPr>
        <w:jc w:val="both"/>
        <w:rPr>
          <w:rFonts w:ascii="Times" w:eastAsia="Times New Roman" w:hAnsi="Times" w:cs="Times New Roman"/>
          <w:i/>
          <w:sz w:val="16"/>
          <w:szCs w:val="16"/>
        </w:rPr>
      </w:pPr>
    </w:p>
    <w:p w14:paraId="1A159244" w14:textId="62882971" w:rsidR="00024E33" w:rsidRPr="004D02D5" w:rsidRDefault="00024E33" w:rsidP="00906DC8">
      <w:pPr>
        <w:jc w:val="both"/>
        <w:rPr>
          <w:rFonts w:ascii="Century Gothic" w:eastAsia="Times New Roman" w:hAnsi="Century Gothic" w:cs="Times New Roman"/>
        </w:rPr>
      </w:pPr>
      <w:r w:rsidRPr="004D02D5">
        <w:rPr>
          <w:rFonts w:ascii="Century Gothic" w:eastAsia="Times New Roman" w:hAnsi="Century Gothic" w:cs="Times New Roman"/>
        </w:rPr>
        <w:t>L’o</w:t>
      </w:r>
      <w:r w:rsidR="00BE458A" w:rsidRPr="004D02D5">
        <w:rPr>
          <w:rFonts w:ascii="Century Gothic" w:eastAsia="Times New Roman" w:hAnsi="Century Gothic" w:cs="Times New Roman"/>
        </w:rPr>
        <w:t>rganisation</w:t>
      </w:r>
      <w:r w:rsidRPr="004D02D5">
        <w:rPr>
          <w:rFonts w:ascii="Century Gothic" w:eastAsia="Times New Roman" w:hAnsi="Century Gothic" w:cs="Times New Roman"/>
        </w:rPr>
        <w:t xml:space="preserve"> cette année a été compliquée car le </w:t>
      </w:r>
      <w:r w:rsidR="00BE458A" w:rsidRPr="004D02D5">
        <w:rPr>
          <w:rFonts w:ascii="Century Gothic" w:eastAsia="Times New Roman" w:hAnsi="Century Gothic" w:cs="Times New Roman"/>
        </w:rPr>
        <w:t xml:space="preserve"> professeur nommé</w:t>
      </w:r>
      <w:r w:rsidRPr="004D02D5">
        <w:rPr>
          <w:rFonts w:ascii="Century Gothic" w:eastAsia="Times New Roman" w:hAnsi="Century Gothic" w:cs="Times New Roman"/>
        </w:rPr>
        <w:t xml:space="preserve"> s’est présenté</w:t>
      </w:r>
      <w:r w:rsidR="00BE458A" w:rsidRPr="004D02D5">
        <w:rPr>
          <w:rFonts w:ascii="Century Gothic" w:eastAsia="Times New Roman" w:hAnsi="Century Gothic" w:cs="Times New Roman"/>
        </w:rPr>
        <w:t xml:space="preserve"> le vendredi pour démarrer </w:t>
      </w:r>
      <w:r w:rsidRPr="004D02D5">
        <w:rPr>
          <w:rFonts w:ascii="Century Gothic" w:eastAsia="Times New Roman" w:hAnsi="Century Gothic" w:cs="Times New Roman"/>
        </w:rPr>
        <w:t xml:space="preserve">les cours le </w:t>
      </w:r>
      <w:r w:rsidR="00BE458A" w:rsidRPr="004D02D5">
        <w:rPr>
          <w:rFonts w:ascii="Century Gothic" w:eastAsia="Times New Roman" w:hAnsi="Century Gothic" w:cs="Times New Roman"/>
        </w:rPr>
        <w:t>lundi</w:t>
      </w:r>
      <w:r w:rsidRPr="004D02D5">
        <w:rPr>
          <w:rFonts w:ascii="Century Gothic" w:eastAsia="Times New Roman" w:hAnsi="Century Gothic" w:cs="Times New Roman"/>
        </w:rPr>
        <w:t xml:space="preserve"> suivant</w:t>
      </w:r>
      <w:r w:rsidR="00BE458A" w:rsidRPr="004D02D5">
        <w:rPr>
          <w:rFonts w:ascii="Century Gothic" w:eastAsia="Times New Roman" w:hAnsi="Century Gothic" w:cs="Times New Roman"/>
        </w:rPr>
        <w:t xml:space="preserve">. Un mot a été collé </w:t>
      </w:r>
      <w:r w:rsidRPr="004D02D5">
        <w:rPr>
          <w:rFonts w:ascii="Century Gothic" w:eastAsia="Times New Roman" w:hAnsi="Century Gothic" w:cs="Times New Roman"/>
        </w:rPr>
        <w:t>rapidement</w:t>
      </w:r>
      <w:r w:rsidR="00BE458A" w:rsidRPr="004D02D5">
        <w:rPr>
          <w:rFonts w:ascii="Century Gothic" w:eastAsia="Times New Roman" w:hAnsi="Century Gothic" w:cs="Times New Roman"/>
        </w:rPr>
        <w:t xml:space="preserve"> dans les cahiers de liaison. Une </w:t>
      </w:r>
      <w:r w:rsidRPr="004D02D5">
        <w:rPr>
          <w:rFonts w:ascii="Century Gothic" w:eastAsia="Times New Roman" w:hAnsi="Century Gothic" w:cs="Times New Roman"/>
        </w:rPr>
        <w:t>collègue</w:t>
      </w:r>
      <w:r w:rsidR="00BE458A" w:rsidRPr="004D02D5">
        <w:rPr>
          <w:rFonts w:ascii="Century Gothic" w:eastAsia="Times New Roman" w:hAnsi="Century Gothic" w:cs="Times New Roman"/>
        </w:rPr>
        <w:t xml:space="preserve"> ét</w:t>
      </w:r>
      <w:r w:rsidRPr="004D02D5">
        <w:rPr>
          <w:rFonts w:ascii="Century Gothic" w:eastAsia="Times New Roman" w:hAnsi="Century Gothic" w:cs="Times New Roman"/>
        </w:rPr>
        <w:t>ai</w:t>
      </w:r>
      <w:r w:rsidR="00BE458A" w:rsidRPr="004D02D5">
        <w:rPr>
          <w:rFonts w:ascii="Century Gothic" w:eastAsia="Times New Roman" w:hAnsi="Century Gothic" w:cs="Times New Roman"/>
        </w:rPr>
        <w:t>t absente</w:t>
      </w:r>
      <w:r w:rsidRPr="004D02D5">
        <w:rPr>
          <w:rFonts w:ascii="Century Gothic" w:eastAsia="Times New Roman" w:hAnsi="Century Gothic" w:cs="Times New Roman"/>
        </w:rPr>
        <w:t xml:space="preserve"> et ses élèves ont</w:t>
      </w:r>
      <w:r w:rsidR="00906DC8">
        <w:rPr>
          <w:rFonts w:ascii="Century Gothic" w:eastAsia="Times New Roman" w:hAnsi="Century Gothic" w:cs="Times New Roman"/>
        </w:rPr>
        <w:t xml:space="preserve"> eu</w:t>
      </w:r>
      <w:r w:rsidRPr="004D02D5">
        <w:rPr>
          <w:rFonts w:ascii="Century Gothic" w:eastAsia="Times New Roman" w:hAnsi="Century Gothic" w:cs="Times New Roman"/>
        </w:rPr>
        <w:t>, en effet, l’information après le début des cours.</w:t>
      </w:r>
    </w:p>
    <w:p w14:paraId="52993057" w14:textId="65A56A6F" w:rsidR="00BE458A" w:rsidRPr="004D02D5" w:rsidRDefault="00906DC8" w:rsidP="00906DC8">
      <w:pPr>
        <w:jc w:val="both"/>
        <w:rPr>
          <w:rFonts w:ascii="Century Gothic" w:eastAsia="Times New Roman" w:hAnsi="Century Gothic" w:cs="Times New Roman"/>
        </w:rPr>
      </w:pPr>
      <w:r>
        <w:rPr>
          <w:rFonts w:ascii="Century Gothic" w:eastAsia="Times New Roman" w:hAnsi="Century Gothic" w:cs="Times New Roman"/>
        </w:rPr>
        <w:t xml:space="preserve">Monsieur </w:t>
      </w:r>
      <w:proofErr w:type="spellStart"/>
      <w:r>
        <w:rPr>
          <w:rFonts w:ascii="Century Gothic" w:eastAsia="Times New Roman" w:hAnsi="Century Gothic" w:cs="Times New Roman"/>
        </w:rPr>
        <w:t>Bentoumi</w:t>
      </w:r>
      <w:proofErr w:type="spellEnd"/>
      <w:r>
        <w:rPr>
          <w:rFonts w:ascii="Century Gothic" w:eastAsia="Times New Roman" w:hAnsi="Century Gothic" w:cs="Times New Roman"/>
        </w:rPr>
        <w:t xml:space="preserve"> a toutefois</w:t>
      </w:r>
      <w:r w:rsidR="00024E33" w:rsidRPr="004D02D5">
        <w:rPr>
          <w:rFonts w:ascii="Century Gothic" w:eastAsia="Times New Roman" w:hAnsi="Century Gothic" w:cs="Times New Roman"/>
        </w:rPr>
        <w:t xml:space="preserve"> continué d’accepter des élèves après le début des cours</w:t>
      </w:r>
      <w:r w:rsidR="004D02D5" w:rsidRPr="004D02D5">
        <w:rPr>
          <w:rFonts w:ascii="Century Gothic" w:eastAsia="Times New Roman" w:hAnsi="Century Gothic" w:cs="Times New Roman"/>
        </w:rPr>
        <w:t>. Pour satisfaire le plus grand nombre il prend deux groupes différents, deux heures,  le lundi et le jeudi.</w:t>
      </w:r>
    </w:p>
    <w:p w14:paraId="06BBF69C" w14:textId="18E1EA74" w:rsidR="004D02D5" w:rsidRPr="004D02D5" w:rsidRDefault="00906DC8" w:rsidP="00906DC8">
      <w:pPr>
        <w:jc w:val="both"/>
        <w:rPr>
          <w:rFonts w:ascii="Century Gothic" w:hAnsi="Century Gothic"/>
        </w:rPr>
      </w:pPr>
      <w:r>
        <w:rPr>
          <w:rFonts w:ascii="Century Gothic" w:hAnsi="Century Gothic"/>
        </w:rPr>
        <w:t>La p</w:t>
      </w:r>
      <w:r w:rsidR="004D02D5" w:rsidRPr="004D02D5">
        <w:rPr>
          <w:rFonts w:ascii="Century Gothic" w:hAnsi="Century Gothic"/>
        </w:rPr>
        <w:t xml:space="preserve">riorité </w:t>
      </w:r>
      <w:r>
        <w:rPr>
          <w:rFonts w:ascii="Century Gothic" w:hAnsi="Century Gothic"/>
        </w:rPr>
        <w:t xml:space="preserve">est donnée </w:t>
      </w:r>
      <w:r w:rsidR="004D02D5" w:rsidRPr="004D02D5">
        <w:rPr>
          <w:rFonts w:ascii="Century Gothic" w:hAnsi="Century Gothic"/>
        </w:rPr>
        <w:t xml:space="preserve">aux élèves d’origine du pays qui a nommé le professeur mais </w:t>
      </w:r>
      <w:r>
        <w:rPr>
          <w:rFonts w:ascii="Century Gothic" w:hAnsi="Century Gothic"/>
        </w:rPr>
        <w:t xml:space="preserve">le cours est </w:t>
      </w:r>
      <w:r w:rsidR="004D02D5" w:rsidRPr="004D02D5">
        <w:rPr>
          <w:rFonts w:ascii="Century Gothic" w:hAnsi="Century Gothic"/>
        </w:rPr>
        <w:t>ouvert à tous en fonction des places disponibles. Une enquête est menée chaque année pour anticiper le nombre de cours mais il n’y a pas to</w:t>
      </w:r>
      <w:r>
        <w:rPr>
          <w:rFonts w:ascii="Century Gothic" w:hAnsi="Century Gothic"/>
        </w:rPr>
        <w:t>ujours de professeurs nommés par les ambassades.</w:t>
      </w:r>
    </w:p>
    <w:p w14:paraId="72B97C17" w14:textId="77777777" w:rsidR="00797544" w:rsidRPr="001B367C" w:rsidRDefault="00797544" w:rsidP="008A520F">
      <w:pPr>
        <w:autoSpaceDE w:val="0"/>
        <w:spacing w:line="276" w:lineRule="auto"/>
        <w:jc w:val="both"/>
        <w:rPr>
          <w:rFonts w:ascii="Century Gothic" w:eastAsia="Comic Sans MS" w:hAnsi="Century Gothic" w:cs="Arial"/>
          <w:sz w:val="16"/>
          <w:szCs w:val="16"/>
        </w:rPr>
      </w:pPr>
    </w:p>
    <w:p w14:paraId="42FAD738" w14:textId="0AA2DA88" w:rsidR="00797544" w:rsidRPr="00906DC8" w:rsidRDefault="008E3A73" w:rsidP="00906DC8">
      <w:pPr>
        <w:autoSpaceDE w:val="0"/>
        <w:spacing w:line="276" w:lineRule="auto"/>
        <w:jc w:val="both"/>
        <w:rPr>
          <w:rFonts w:ascii="Century Gothic" w:eastAsia="Comic Sans MS" w:hAnsi="Century Gothic" w:cs="Arial"/>
          <w:b/>
        </w:rPr>
      </w:pPr>
      <w:r w:rsidRPr="00906DC8">
        <w:rPr>
          <w:rFonts w:ascii="Century Gothic" w:eastAsia="Comic Sans MS" w:hAnsi="Century Gothic" w:cs="Arial"/>
          <w:b/>
        </w:rPr>
        <w:t xml:space="preserve">V - </w:t>
      </w:r>
      <w:r w:rsidR="008A520F" w:rsidRPr="00906DC8">
        <w:rPr>
          <w:rFonts w:ascii="Century Gothic" w:eastAsia="Comic Sans MS" w:hAnsi="Century Gothic" w:cs="Arial"/>
          <w:b/>
        </w:rPr>
        <w:t xml:space="preserve">Les projets </w:t>
      </w:r>
      <w:r w:rsidR="005D6615">
        <w:rPr>
          <w:rFonts w:ascii="Century Gothic" w:eastAsia="Comic Sans MS" w:hAnsi="Century Gothic" w:cs="Arial"/>
          <w:b/>
        </w:rPr>
        <w:t xml:space="preserve">des classes cette </w:t>
      </w:r>
      <w:r w:rsidR="008A520F" w:rsidRPr="00906DC8">
        <w:rPr>
          <w:rFonts w:ascii="Century Gothic" w:eastAsia="Comic Sans MS" w:hAnsi="Century Gothic" w:cs="Arial"/>
          <w:b/>
        </w:rPr>
        <w:t>année :</w:t>
      </w:r>
    </w:p>
    <w:p w14:paraId="48D8D211" w14:textId="0D53E8DE" w:rsidR="008A520F" w:rsidRPr="00906DC8" w:rsidRDefault="008A520F" w:rsidP="00797544">
      <w:pPr>
        <w:autoSpaceDE w:val="0"/>
        <w:spacing w:line="276" w:lineRule="auto"/>
        <w:jc w:val="both"/>
        <w:rPr>
          <w:rFonts w:ascii="Century Gothic" w:eastAsia="Comic Sans MS" w:hAnsi="Century Gothic" w:cs="Arial"/>
        </w:rPr>
      </w:pPr>
      <w:r w:rsidRPr="00906DC8">
        <w:rPr>
          <w:rFonts w:ascii="Century Gothic" w:eastAsia="Comic Sans MS" w:hAnsi="Century Gothic" w:cs="Arial"/>
          <w:u w:val="single"/>
        </w:rPr>
        <w:t>École et cinéma</w:t>
      </w:r>
      <w:r w:rsidR="003747B1" w:rsidRPr="00906DC8">
        <w:rPr>
          <w:rFonts w:ascii="Century Gothic" w:eastAsia="Comic Sans MS" w:hAnsi="Century Gothic" w:cs="Arial"/>
          <w:u w:val="single"/>
        </w:rPr>
        <w:t> </w:t>
      </w:r>
      <w:r w:rsidR="003747B1" w:rsidRPr="00906DC8">
        <w:rPr>
          <w:rFonts w:ascii="Century Gothic" w:eastAsia="Comic Sans MS" w:hAnsi="Century Gothic" w:cs="Arial"/>
        </w:rPr>
        <w:t xml:space="preserve">: </w:t>
      </w:r>
    </w:p>
    <w:p w14:paraId="5D284AAE" w14:textId="5C812BFB" w:rsidR="00797544" w:rsidRPr="00906DC8" w:rsidRDefault="00F8522D" w:rsidP="00906DC8">
      <w:pPr>
        <w:ind w:right="561"/>
        <w:jc w:val="both"/>
        <w:rPr>
          <w:rFonts w:ascii="Century Gothic" w:eastAsia="Arial" w:hAnsi="Century Gothic" w:cs="Arial"/>
        </w:rPr>
      </w:pPr>
      <w:r w:rsidRPr="00906DC8">
        <w:rPr>
          <w:rFonts w:ascii="Century Gothic" w:eastAsia="Arial" w:hAnsi="Century Gothic" w:cs="Arial"/>
        </w:rPr>
        <w:t xml:space="preserve">Les parents demandent des </w:t>
      </w:r>
      <w:r w:rsidR="00797544" w:rsidRPr="00906DC8">
        <w:rPr>
          <w:rFonts w:ascii="Century Gothic" w:eastAsia="Arial" w:hAnsi="Century Gothic" w:cs="Arial"/>
        </w:rPr>
        <w:t xml:space="preserve">informations sur </w:t>
      </w:r>
      <w:r w:rsidRPr="00906DC8">
        <w:rPr>
          <w:rFonts w:ascii="Century Gothic" w:eastAsia="Arial" w:hAnsi="Century Gothic" w:cs="Arial"/>
        </w:rPr>
        <w:t>le dispositif et s’il y a un travail mené en classe</w:t>
      </w:r>
      <w:r w:rsidR="00797544" w:rsidRPr="00906DC8">
        <w:rPr>
          <w:rFonts w:ascii="Century Gothic" w:eastAsia="Arial" w:hAnsi="Century Gothic" w:cs="Arial"/>
        </w:rPr>
        <w:t xml:space="preserve"> en amont et en aval des projections</w:t>
      </w:r>
      <w:r w:rsidR="00906DC8" w:rsidRPr="00906DC8">
        <w:rPr>
          <w:rFonts w:ascii="Century Gothic" w:eastAsia="Arial" w:hAnsi="Century Gothic" w:cs="Arial"/>
        </w:rPr>
        <w:t>.</w:t>
      </w:r>
    </w:p>
    <w:p w14:paraId="4026C073" w14:textId="62811160" w:rsidR="004D35F3" w:rsidRPr="00906DC8" w:rsidRDefault="00150195" w:rsidP="00906DC8">
      <w:pPr>
        <w:jc w:val="both"/>
        <w:rPr>
          <w:rFonts w:ascii="Century Gothic" w:hAnsi="Century Gothic"/>
        </w:rPr>
      </w:pPr>
      <w:r w:rsidRPr="00906DC8">
        <w:rPr>
          <w:rFonts w:ascii="Century Gothic" w:hAnsi="Century Gothic"/>
        </w:rPr>
        <w:t>Il s’agit d’un</w:t>
      </w:r>
      <w:r w:rsidR="00906DC8" w:rsidRPr="00906DC8">
        <w:rPr>
          <w:rFonts w:ascii="Century Gothic" w:hAnsi="Century Gothic"/>
        </w:rPr>
        <w:t xml:space="preserve"> </w:t>
      </w:r>
      <w:r w:rsidRPr="00906DC8">
        <w:rPr>
          <w:rFonts w:ascii="Century Gothic" w:hAnsi="Century Gothic"/>
        </w:rPr>
        <w:t>d</w:t>
      </w:r>
      <w:r w:rsidR="00973C91" w:rsidRPr="00906DC8">
        <w:rPr>
          <w:rFonts w:ascii="Century Gothic" w:hAnsi="Century Gothic"/>
        </w:rPr>
        <w:t xml:space="preserve">ispositif </w:t>
      </w:r>
      <w:r w:rsidR="004D35F3" w:rsidRPr="00906DC8">
        <w:rPr>
          <w:rFonts w:ascii="Century Gothic" w:hAnsi="Century Gothic"/>
        </w:rPr>
        <w:t>national initié par le CNC (centre national du Cinéma) la direction générale de l’enseignement scolaire</w:t>
      </w:r>
      <w:r w:rsidR="00B57081" w:rsidRPr="00906DC8">
        <w:rPr>
          <w:rFonts w:ascii="Century Gothic" w:hAnsi="Century Gothic"/>
        </w:rPr>
        <w:t xml:space="preserve"> </w:t>
      </w:r>
      <w:r w:rsidR="00193545" w:rsidRPr="00906DC8">
        <w:rPr>
          <w:rFonts w:ascii="Century Gothic" w:hAnsi="Century Gothic"/>
        </w:rPr>
        <w:t xml:space="preserve">(DGESCO*) </w:t>
      </w:r>
      <w:r w:rsidR="004D35F3" w:rsidRPr="00906DC8">
        <w:rPr>
          <w:rFonts w:ascii="Century Gothic" w:hAnsi="Century Gothic"/>
        </w:rPr>
        <w:t xml:space="preserve">et le ministère de l’éducation nationale. </w:t>
      </w:r>
    </w:p>
    <w:p w14:paraId="7CE256D5" w14:textId="0C847DE0" w:rsidR="004D35F3" w:rsidRPr="00906DC8" w:rsidRDefault="00150195" w:rsidP="00906DC8">
      <w:pPr>
        <w:jc w:val="both"/>
        <w:rPr>
          <w:rFonts w:ascii="Century Gothic" w:hAnsi="Century Gothic"/>
        </w:rPr>
      </w:pPr>
      <w:r w:rsidRPr="00906DC8">
        <w:rPr>
          <w:rFonts w:ascii="Century Gothic" w:hAnsi="Century Gothic"/>
        </w:rPr>
        <w:t>Il c</w:t>
      </w:r>
      <w:r w:rsidR="004D35F3" w:rsidRPr="00906DC8">
        <w:rPr>
          <w:rFonts w:ascii="Century Gothic" w:hAnsi="Century Gothic"/>
        </w:rPr>
        <w:t>ontribue au parcours d’éducation artistique et culturelle de l’élève.</w:t>
      </w:r>
    </w:p>
    <w:p w14:paraId="179B2B1F" w14:textId="24A645E9" w:rsidR="004D35F3" w:rsidRPr="00906DC8" w:rsidRDefault="00150195" w:rsidP="00906DC8">
      <w:pPr>
        <w:jc w:val="both"/>
        <w:rPr>
          <w:rFonts w:ascii="Century Gothic" w:hAnsi="Century Gothic"/>
        </w:rPr>
      </w:pPr>
      <w:r w:rsidRPr="00906DC8">
        <w:rPr>
          <w:rFonts w:ascii="Century Gothic" w:hAnsi="Century Gothic"/>
        </w:rPr>
        <w:t xml:space="preserve">Les élèves découvrent des </w:t>
      </w:r>
      <w:r w:rsidR="004D35F3" w:rsidRPr="00906DC8">
        <w:rPr>
          <w:rFonts w:ascii="Century Gothic" w:hAnsi="Century Gothic"/>
        </w:rPr>
        <w:t>œuvres contemporaine</w:t>
      </w:r>
      <w:r w:rsidR="005D6615">
        <w:rPr>
          <w:rFonts w:ascii="Century Gothic" w:hAnsi="Century Gothic"/>
        </w:rPr>
        <w:t>s</w:t>
      </w:r>
      <w:r w:rsidR="004D35F3" w:rsidRPr="00906DC8">
        <w:rPr>
          <w:rFonts w:ascii="Century Gothic" w:hAnsi="Century Gothic"/>
        </w:rPr>
        <w:t xml:space="preserve"> ou du patrimoine.</w:t>
      </w:r>
    </w:p>
    <w:p w14:paraId="3D089C80" w14:textId="11C1ADBE" w:rsidR="004D35F3" w:rsidRPr="00906DC8" w:rsidRDefault="00150195" w:rsidP="00906DC8">
      <w:pPr>
        <w:jc w:val="both"/>
        <w:rPr>
          <w:rFonts w:ascii="Century Gothic" w:hAnsi="Century Gothic"/>
        </w:rPr>
      </w:pPr>
      <w:r w:rsidRPr="00906DC8">
        <w:rPr>
          <w:rFonts w:ascii="Century Gothic" w:hAnsi="Century Gothic"/>
        </w:rPr>
        <w:t>L’objectif est de développer l’éducation à l’image et la</w:t>
      </w:r>
      <w:r w:rsidR="004D35F3" w:rsidRPr="00906DC8">
        <w:rPr>
          <w:rFonts w:ascii="Century Gothic" w:hAnsi="Century Gothic"/>
        </w:rPr>
        <w:t xml:space="preserve"> culture</w:t>
      </w:r>
      <w:r w:rsidRPr="00906DC8">
        <w:rPr>
          <w:rFonts w:ascii="Century Gothic" w:hAnsi="Century Gothic"/>
        </w:rPr>
        <w:t>. Les enseignants travaillent</w:t>
      </w:r>
      <w:r w:rsidR="005D6615">
        <w:rPr>
          <w:rFonts w:ascii="Century Gothic" w:hAnsi="Century Gothic"/>
        </w:rPr>
        <w:t xml:space="preserve"> sur les films dans leur classe</w:t>
      </w:r>
      <w:r w:rsidRPr="00906DC8">
        <w:rPr>
          <w:rFonts w:ascii="Century Gothic" w:hAnsi="Century Gothic"/>
        </w:rPr>
        <w:t xml:space="preserve"> avant et après les projections. </w:t>
      </w:r>
      <w:r w:rsidR="004D35F3" w:rsidRPr="00906DC8">
        <w:rPr>
          <w:rFonts w:ascii="Century Gothic" w:hAnsi="Century Gothic"/>
        </w:rPr>
        <w:t xml:space="preserve"> </w:t>
      </w:r>
    </w:p>
    <w:p w14:paraId="76C150E4" w14:textId="3F8D7166" w:rsidR="00BC1B90" w:rsidRPr="00906DC8" w:rsidRDefault="00150195" w:rsidP="00906DC8">
      <w:pPr>
        <w:jc w:val="both"/>
        <w:rPr>
          <w:rFonts w:ascii="Century Gothic" w:hAnsi="Century Gothic"/>
        </w:rPr>
      </w:pPr>
      <w:r w:rsidRPr="00906DC8">
        <w:rPr>
          <w:rFonts w:ascii="Century Gothic" w:hAnsi="Century Gothic"/>
        </w:rPr>
        <w:t>Trois</w:t>
      </w:r>
      <w:r w:rsidR="003747B1" w:rsidRPr="00906DC8">
        <w:rPr>
          <w:rFonts w:ascii="Century Gothic" w:hAnsi="Century Gothic"/>
        </w:rPr>
        <w:t xml:space="preserve"> film</w:t>
      </w:r>
      <w:r w:rsidRPr="00906DC8">
        <w:rPr>
          <w:rFonts w:ascii="Century Gothic" w:hAnsi="Century Gothic"/>
        </w:rPr>
        <w:t>s sont proposés aux classes dans l’année</w:t>
      </w:r>
      <w:r w:rsidR="003747B1" w:rsidRPr="00906DC8">
        <w:rPr>
          <w:rFonts w:ascii="Century Gothic" w:hAnsi="Century Gothic"/>
        </w:rPr>
        <w:t xml:space="preserve"> </w:t>
      </w:r>
      <w:r w:rsidR="00BC1B90" w:rsidRPr="00906DC8">
        <w:rPr>
          <w:rFonts w:ascii="Century Gothic" w:hAnsi="Century Gothic"/>
        </w:rPr>
        <w:t>à partir de la GS</w:t>
      </w:r>
      <w:r w:rsidRPr="00906DC8">
        <w:rPr>
          <w:rFonts w:ascii="Century Gothic" w:hAnsi="Century Gothic"/>
        </w:rPr>
        <w:t>.</w:t>
      </w:r>
    </w:p>
    <w:p w14:paraId="1936ABA3" w14:textId="4E331B61" w:rsidR="00BC1B90" w:rsidRPr="00906DC8" w:rsidRDefault="00150195" w:rsidP="00906DC8">
      <w:pPr>
        <w:jc w:val="both"/>
        <w:rPr>
          <w:rFonts w:ascii="Century Gothic" w:hAnsi="Century Gothic"/>
        </w:rPr>
      </w:pPr>
      <w:r w:rsidRPr="00906DC8">
        <w:rPr>
          <w:rFonts w:ascii="Century Gothic" w:hAnsi="Century Gothic"/>
        </w:rPr>
        <w:t>La p</w:t>
      </w:r>
      <w:r w:rsidR="00973C91" w:rsidRPr="00906DC8">
        <w:rPr>
          <w:rFonts w:ascii="Century Gothic" w:hAnsi="Century Gothic"/>
        </w:rPr>
        <w:t xml:space="preserve">articipation des familles </w:t>
      </w:r>
      <w:r w:rsidRPr="00906DC8">
        <w:rPr>
          <w:rFonts w:ascii="Century Gothic" w:hAnsi="Century Gothic"/>
        </w:rPr>
        <w:t>est de</w:t>
      </w:r>
      <w:r w:rsidR="00973C91" w:rsidRPr="00906DC8">
        <w:rPr>
          <w:rFonts w:ascii="Century Gothic" w:hAnsi="Century Gothic"/>
        </w:rPr>
        <w:t xml:space="preserve"> 2 euros</w:t>
      </w:r>
      <w:r w:rsidRPr="00906DC8">
        <w:rPr>
          <w:rFonts w:ascii="Century Gothic" w:hAnsi="Century Gothic"/>
        </w:rPr>
        <w:t>, ce n’est donc pas une sortie obligatoire</w:t>
      </w:r>
      <w:r w:rsidR="00973C91" w:rsidRPr="00906DC8">
        <w:rPr>
          <w:rFonts w:ascii="Century Gothic" w:hAnsi="Century Gothic"/>
        </w:rPr>
        <w:t>.</w:t>
      </w:r>
    </w:p>
    <w:p w14:paraId="3AF80472" w14:textId="49C42672" w:rsidR="003747B1" w:rsidRDefault="00973C91" w:rsidP="00906DC8">
      <w:pPr>
        <w:jc w:val="both"/>
        <w:rPr>
          <w:rFonts w:ascii="Century Gothic" w:hAnsi="Century Gothic"/>
        </w:rPr>
      </w:pPr>
      <w:r w:rsidRPr="00906DC8">
        <w:rPr>
          <w:rFonts w:ascii="Century Gothic" w:hAnsi="Century Gothic"/>
        </w:rPr>
        <w:t xml:space="preserve">Toutes les classes </w:t>
      </w:r>
      <w:r w:rsidR="005D6615">
        <w:rPr>
          <w:rFonts w:ascii="Century Gothic" w:hAnsi="Century Gothic"/>
        </w:rPr>
        <w:t>sont inscrites et certaines (GS</w:t>
      </w:r>
      <w:r w:rsidRPr="00906DC8">
        <w:rPr>
          <w:rFonts w:ascii="Century Gothic" w:hAnsi="Century Gothic"/>
        </w:rPr>
        <w:t>) ont déjà vu leur 1</w:t>
      </w:r>
      <w:r w:rsidRPr="00906DC8">
        <w:rPr>
          <w:rFonts w:ascii="Century Gothic" w:hAnsi="Century Gothic"/>
          <w:vertAlign w:val="superscript"/>
        </w:rPr>
        <w:t>er</w:t>
      </w:r>
      <w:r w:rsidRPr="00906DC8">
        <w:rPr>
          <w:rFonts w:ascii="Century Gothic" w:hAnsi="Century Gothic"/>
        </w:rPr>
        <w:t xml:space="preserve"> film.</w:t>
      </w:r>
    </w:p>
    <w:p w14:paraId="3B8F9C8F" w14:textId="4E60AD36" w:rsidR="00CF7ED6" w:rsidRPr="00906DC8" w:rsidRDefault="00CF7ED6" w:rsidP="00906DC8">
      <w:pPr>
        <w:jc w:val="both"/>
        <w:rPr>
          <w:rFonts w:ascii="Century Gothic" w:hAnsi="Century Gothic"/>
        </w:rPr>
      </w:pPr>
      <w:r>
        <w:rPr>
          <w:rFonts w:ascii="Century Gothic" w:hAnsi="Century Gothic"/>
        </w:rPr>
        <w:t>Les parents demandent à être informés au préalable du titre du film et de son contenu.</w:t>
      </w:r>
    </w:p>
    <w:p w14:paraId="3F9ADC92" w14:textId="77777777" w:rsidR="00797544" w:rsidRPr="003E2661" w:rsidRDefault="00797544" w:rsidP="003747B1">
      <w:pPr>
        <w:rPr>
          <w:sz w:val="16"/>
          <w:szCs w:val="16"/>
          <w:u w:val="single"/>
        </w:rPr>
      </w:pPr>
    </w:p>
    <w:p w14:paraId="40FFA8E6" w14:textId="3E5DED25" w:rsidR="008A520F" w:rsidRPr="00AE579A" w:rsidRDefault="008A520F" w:rsidP="000D4E21">
      <w:pPr>
        <w:autoSpaceDE w:val="0"/>
        <w:spacing w:line="276" w:lineRule="auto"/>
        <w:jc w:val="both"/>
        <w:rPr>
          <w:rFonts w:ascii="Century Gothic" w:eastAsia="Comic Sans MS" w:hAnsi="Century Gothic" w:cs="Arial"/>
          <w:u w:val="single"/>
        </w:rPr>
      </w:pPr>
      <w:r w:rsidRPr="00AE579A">
        <w:rPr>
          <w:rFonts w:ascii="Century Gothic" w:eastAsia="Comic Sans MS" w:hAnsi="Century Gothic" w:cs="Arial"/>
          <w:u w:val="single"/>
        </w:rPr>
        <w:t>Spectacles Jeune public</w:t>
      </w:r>
      <w:r w:rsidR="000D4E21" w:rsidRPr="00AE579A">
        <w:rPr>
          <w:rFonts w:ascii="Century Gothic" w:eastAsia="Comic Sans MS" w:hAnsi="Century Gothic" w:cs="Arial"/>
          <w:u w:val="single"/>
        </w:rPr>
        <w:t> :</w:t>
      </w:r>
    </w:p>
    <w:p w14:paraId="268B29AD" w14:textId="5ABB0542" w:rsidR="000D4E21" w:rsidRPr="00AE579A" w:rsidRDefault="000D4E21" w:rsidP="00906DC8">
      <w:pPr>
        <w:rPr>
          <w:rFonts w:ascii="Century Gothic" w:eastAsia="Times New Roman" w:hAnsi="Century Gothic" w:cs="Times New Roman"/>
        </w:rPr>
      </w:pPr>
      <w:r w:rsidRPr="00AE579A">
        <w:rPr>
          <w:rFonts w:ascii="Century Gothic" w:eastAsia="Times New Roman" w:hAnsi="Century Gothic" w:cs="Times New Roman"/>
        </w:rPr>
        <w:t xml:space="preserve">Une saison </w:t>
      </w:r>
      <w:r w:rsidR="00906DC8">
        <w:rPr>
          <w:rFonts w:ascii="Century Gothic" w:eastAsia="Times New Roman" w:hAnsi="Century Gothic" w:cs="Times New Roman"/>
        </w:rPr>
        <w:t xml:space="preserve">culturelle </w:t>
      </w:r>
      <w:r w:rsidRPr="00AE579A">
        <w:rPr>
          <w:rFonts w:ascii="Century Gothic" w:eastAsia="Times New Roman" w:hAnsi="Century Gothic" w:cs="Times New Roman"/>
        </w:rPr>
        <w:t>pour les enfants de 0 à 10 ans est programmée avec 10 spectacles</w:t>
      </w:r>
      <w:r w:rsidR="00906DC8">
        <w:rPr>
          <w:rFonts w:ascii="Century Gothic" w:eastAsia="Times New Roman" w:hAnsi="Century Gothic" w:cs="Times New Roman"/>
        </w:rPr>
        <w:t xml:space="preserve"> proposés</w:t>
      </w:r>
      <w:r w:rsidRPr="00AE579A">
        <w:rPr>
          <w:rFonts w:ascii="Century Gothic" w:eastAsia="Times New Roman" w:hAnsi="Century Gothic" w:cs="Times New Roman"/>
        </w:rPr>
        <w:t xml:space="preserve"> chaque saison. </w:t>
      </w:r>
      <w:r w:rsidR="00906DC8">
        <w:rPr>
          <w:rFonts w:ascii="Century Gothic" w:eastAsia="Times New Roman" w:hAnsi="Century Gothic" w:cs="Times New Roman"/>
        </w:rPr>
        <w:t xml:space="preserve">Chaque classe peut s’inscrire à trois. </w:t>
      </w:r>
      <w:r w:rsidRPr="00AE579A">
        <w:rPr>
          <w:rFonts w:ascii="Century Gothic" w:eastAsia="Times New Roman" w:hAnsi="Century Gothic" w:cs="Times New Roman"/>
        </w:rPr>
        <w:t xml:space="preserve">Elle s’articule autour des domaines de la musique, </w:t>
      </w:r>
      <w:r w:rsidR="00906DC8">
        <w:rPr>
          <w:rFonts w:ascii="Century Gothic" w:eastAsia="Times New Roman" w:hAnsi="Century Gothic" w:cs="Times New Roman"/>
        </w:rPr>
        <w:t xml:space="preserve">de </w:t>
      </w:r>
      <w:r w:rsidRPr="00AE579A">
        <w:rPr>
          <w:rFonts w:ascii="Century Gothic" w:eastAsia="Times New Roman" w:hAnsi="Century Gothic" w:cs="Times New Roman"/>
        </w:rPr>
        <w:t xml:space="preserve">la danse, </w:t>
      </w:r>
      <w:r w:rsidR="00906DC8">
        <w:rPr>
          <w:rFonts w:ascii="Century Gothic" w:eastAsia="Times New Roman" w:hAnsi="Century Gothic" w:cs="Times New Roman"/>
        </w:rPr>
        <w:t>du</w:t>
      </w:r>
      <w:r w:rsidRPr="00AE579A">
        <w:rPr>
          <w:rFonts w:ascii="Century Gothic" w:eastAsia="Times New Roman" w:hAnsi="Century Gothic" w:cs="Times New Roman"/>
        </w:rPr>
        <w:t xml:space="preserve"> théâtre, </w:t>
      </w:r>
      <w:r w:rsidR="00906DC8">
        <w:rPr>
          <w:rFonts w:ascii="Century Gothic" w:eastAsia="Times New Roman" w:hAnsi="Century Gothic" w:cs="Times New Roman"/>
        </w:rPr>
        <w:t>des</w:t>
      </w:r>
      <w:r w:rsidRPr="00AE579A">
        <w:rPr>
          <w:rFonts w:ascii="Century Gothic" w:eastAsia="Times New Roman" w:hAnsi="Century Gothic" w:cs="Times New Roman"/>
        </w:rPr>
        <w:t xml:space="preserve"> marionnettes… essayant de mêler les genres les plus divers.</w:t>
      </w:r>
      <w:r w:rsidRPr="00AE579A">
        <w:rPr>
          <w:rFonts w:ascii="Century Gothic" w:eastAsia="Times New Roman" w:hAnsi="Century Gothic" w:cs="Times New Roman"/>
        </w:rPr>
        <w:br/>
        <w:t>Chaque spectacle est accompagné d’un atelier de sensibilisation conçu en lien avec le spectacle et selon l’âge des enfants pour les scolaires. Les spectacles se déroulent à la M</w:t>
      </w:r>
      <w:r w:rsidR="00280707" w:rsidRPr="00AE579A">
        <w:rPr>
          <w:rFonts w:ascii="Century Gothic" w:eastAsia="Times New Roman" w:hAnsi="Century Gothic" w:cs="Times New Roman"/>
        </w:rPr>
        <w:t xml:space="preserve">aison du développement culturel et </w:t>
      </w:r>
      <w:r w:rsidRPr="00AE579A">
        <w:rPr>
          <w:rFonts w:ascii="Century Gothic" w:eastAsia="Times New Roman" w:hAnsi="Century Gothic" w:cs="Times New Roman"/>
        </w:rPr>
        <w:t xml:space="preserve"> à l’Espace Grésillons</w:t>
      </w:r>
      <w:r w:rsidR="00280707" w:rsidRPr="00AE579A">
        <w:rPr>
          <w:rFonts w:ascii="Century Gothic" w:eastAsia="Times New Roman" w:hAnsi="Century Gothic" w:cs="Times New Roman"/>
        </w:rPr>
        <w:t>.</w:t>
      </w:r>
    </w:p>
    <w:p w14:paraId="3C2F34E0" w14:textId="0DFB0682" w:rsidR="00BC1B90" w:rsidRPr="00AE579A" w:rsidRDefault="00150195" w:rsidP="00906DC8">
      <w:pPr>
        <w:rPr>
          <w:rFonts w:ascii="Century Gothic" w:hAnsi="Century Gothic"/>
        </w:rPr>
      </w:pPr>
      <w:r>
        <w:rPr>
          <w:rFonts w:ascii="Century Gothic" w:eastAsia="Times New Roman" w:hAnsi="Century Gothic" w:cs="Times New Roman"/>
        </w:rPr>
        <w:t>La p</w:t>
      </w:r>
      <w:r w:rsidR="00BC1B90" w:rsidRPr="00AE579A">
        <w:rPr>
          <w:rFonts w:ascii="Century Gothic" w:eastAsia="Times New Roman" w:hAnsi="Century Gothic" w:cs="Times New Roman"/>
        </w:rPr>
        <w:t>articipation des familles </w:t>
      </w:r>
      <w:r>
        <w:rPr>
          <w:rFonts w:ascii="Century Gothic" w:eastAsia="Times New Roman" w:hAnsi="Century Gothic" w:cs="Times New Roman"/>
        </w:rPr>
        <w:t xml:space="preserve">est de </w:t>
      </w:r>
      <w:r w:rsidR="00BC1B90" w:rsidRPr="0016555A">
        <w:rPr>
          <w:rFonts w:ascii="Century Gothic" w:eastAsia="Times New Roman" w:hAnsi="Century Gothic" w:cs="Times New Roman"/>
        </w:rPr>
        <w:t xml:space="preserve">2,5 euros </w:t>
      </w:r>
    </w:p>
    <w:p w14:paraId="1327C810" w14:textId="77777777" w:rsidR="003E2661" w:rsidRDefault="00280707" w:rsidP="00BC1B90">
      <w:pPr>
        <w:rPr>
          <w:rFonts w:ascii="Century Gothic" w:hAnsi="Century Gothic"/>
        </w:rPr>
      </w:pPr>
      <w:r w:rsidRPr="00AE579A">
        <w:rPr>
          <w:rFonts w:ascii="Century Gothic" w:hAnsi="Century Gothic"/>
        </w:rPr>
        <w:t xml:space="preserve">Les classes de maternelle sont </w:t>
      </w:r>
      <w:r w:rsidR="00150195">
        <w:rPr>
          <w:rFonts w:ascii="Century Gothic" w:hAnsi="Century Gothic"/>
        </w:rPr>
        <w:t>inscrites ainsi que les trois classes de CP.</w:t>
      </w:r>
    </w:p>
    <w:p w14:paraId="2157303F" w14:textId="7832D584" w:rsidR="00BC1B90" w:rsidRPr="003E2661" w:rsidRDefault="00BC1B90" w:rsidP="00BC1B90">
      <w:pPr>
        <w:rPr>
          <w:rFonts w:ascii="Century Gothic" w:hAnsi="Century Gothic"/>
        </w:rPr>
      </w:pPr>
      <w:r w:rsidRPr="00AE579A">
        <w:rPr>
          <w:rFonts w:ascii="Century Gothic" w:hAnsi="Century Gothic"/>
          <w:u w:val="single"/>
        </w:rPr>
        <w:lastRenderedPageBreak/>
        <w:t>Concerts :</w:t>
      </w:r>
    </w:p>
    <w:p w14:paraId="2303E62C" w14:textId="64E710AA" w:rsidR="00BC1B90" w:rsidRPr="00AE579A" w:rsidRDefault="00150195" w:rsidP="00BC1B90">
      <w:pPr>
        <w:rPr>
          <w:rFonts w:ascii="Century Gothic" w:hAnsi="Century Gothic"/>
        </w:rPr>
      </w:pPr>
      <w:r>
        <w:rPr>
          <w:rFonts w:ascii="Century Gothic" w:hAnsi="Century Gothic"/>
        </w:rPr>
        <w:t>Ils sont p</w:t>
      </w:r>
      <w:r w:rsidR="00BC1B90" w:rsidRPr="00AE579A">
        <w:rPr>
          <w:rFonts w:ascii="Century Gothic" w:hAnsi="Century Gothic"/>
        </w:rPr>
        <w:t xml:space="preserve">roposés par le </w:t>
      </w:r>
      <w:r>
        <w:rPr>
          <w:rFonts w:ascii="Century Gothic" w:hAnsi="Century Gothic"/>
        </w:rPr>
        <w:t>conservatoire de Gennevilliers sur la m</w:t>
      </w:r>
      <w:r w:rsidR="00BC1B90" w:rsidRPr="00AE579A">
        <w:rPr>
          <w:rFonts w:ascii="Century Gothic" w:hAnsi="Century Gothic"/>
        </w:rPr>
        <w:t xml:space="preserve">ême idée </w:t>
      </w:r>
      <w:r>
        <w:rPr>
          <w:rFonts w:ascii="Century Gothic" w:hAnsi="Century Gothic"/>
        </w:rPr>
        <w:t xml:space="preserve">et les mêmes objectifs </w:t>
      </w:r>
      <w:r w:rsidR="00BC1B90" w:rsidRPr="00AE579A">
        <w:rPr>
          <w:rFonts w:ascii="Century Gothic" w:hAnsi="Century Gothic"/>
        </w:rPr>
        <w:t xml:space="preserve">que </w:t>
      </w:r>
      <w:r>
        <w:rPr>
          <w:rFonts w:ascii="Century Gothic" w:hAnsi="Century Gothic"/>
        </w:rPr>
        <w:t xml:space="preserve">le dispositif </w:t>
      </w:r>
      <w:r w:rsidR="00BC1B90" w:rsidRPr="00AE579A">
        <w:rPr>
          <w:rFonts w:ascii="Century Gothic" w:hAnsi="Century Gothic"/>
        </w:rPr>
        <w:t xml:space="preserve">École et cinéma </w:t>
      </w:r>
      <w:r>
        <w:rPr>
          <w:rFonts w:ascii="Century Gothic" w:hAnsi="Century Gothic"/>
        </w:rPr>
        <w:t xml:space="preserve">mais </w:t>
      </w:r>
      <w:r w:rsidR="00BC1B90" w:rsidRPr="00AE579A">
        <w:rPr>
          <w:rFonts w:ascii="Century Gothic" w:hAnsi="Century Gothic"/>
        </w:rPr>
        <w:t>autour de la musique.</w:t>
      </w:r>
    </w:p>
    <w:p w14:paraId="513622A3" w14:textId="24DBA075" w:rsidR="003E2661" w:rsidRDefault="00150195" w:rsidP="00150195">
      <w:pPr>
        <w:rPr>
          <w:rFonts w:ascii="Century Gothic" w:hAnsi="Century Gothic"/>
        </w:rPr>
      </w:pPr>
      <w:r>
        <w:rPr>
          <w:rFonts w:ascii="Century Gothic" w:hAnsi="Century Gothic"/>
        </w:rPr>
        <w:t>La p</w:t>
      </w:r>
      <w:r w:rsidR="00BC1B90" w:rsidRPr="00AE579A">
        <w:rPr>
          <w:rFonts w:ascii="Century Gothic" w:hAnsi="Century Gothic"/>
        </w:rPr>
        <w:t>articipation des familles </w:t>
      </w:r>
      <w:r>
        <w:rPr>
          <w:rFonts w:ascii="Century Gothic" w:hAnsi="Century Gothic"/>
        </w:rPr>
        <w:t>est de</w:t>
      </w:r>
      <w:r w:rsidR="00BC1B90" w:rsidRPr="00AE579A">
        <w:rPr>
          <w:rFonts w:ascii="Century Gothic" w:hAnsi="Century Gothic"/>
        </w:rPr>
        <w:t xml:space="preserve"> 2,5 euros</w:t>
      </w:r>
      <w:r>
        <w:rPr>
          <w:rFonts w:ascii="Century Gothic" w:hAnsi="Century Gothic"/>
        </w:rPr>
        <w:t>. Un concert est proposé à chaque classe inscrite à partie du CP.</w:t>
      </w:r>
    </w:p>
    <w:p w14:paraId="7C005C49" w14:textId="77777777" w:rsidR="00AE579A" w:rsidRPr="00AE579A" w:rsidRDefault="00AE579A" w:rsidP="00BC1B90">
      <w:pPr>
        <w:ind w:firstLine="708"/>
        <w:rPr>
          <w:rFonts w:ascii="Century Gothic" w:hAnsi="Century Gothic"/>
        </w:rPr>
      </w:pPr>
    </w:p>
    <w:p w14:paraId="6044D1B4" w14:textId="77777777" w:rsidR="00906DC8" w:rsidRDefault="008A520F" w:rsidP="003E7393">
      <w:pPr>
        <w:autoSpaceDE w:val="0"/>
        <w:spacing w:line="276" w:lineRule="auto"/>
        <w:jc w:val="both"/>
        <w:rPr>
          <w:rFonts w:ascii="Century Gothic" w:eastAsia="Comic Sans MS" w:hAnsi="Century Gothic" w:cs="Arial"/>
        </w:rPr>
      </w:pPr>
      <w:r w:rsidRPr="003E7393">
        <w:rPr>
          <w:rFonts w:ascii="Century Gothic" w:eastAsia="Comic Sans MS" w:hAnsi="Century Gothic" w:cs="Arial"/>
          <w:u w:val="single"/>
        </w:rPr>
        <w:t>Classes de découverte</w:t>
      </w:r>
      <w:r w:rsidRPr="003E7393">
        <w:rPr>
          <w:rFonts w:ascii="Century Gothic" w:eastAsia="Comic Sans MS" w:hAnsi="Century Gothic" w:cs="Arial"/>
        </w:rPr>
        <w:t xml:space="preserve"> </w:t>
      </w:r>
    </w:p>
    <w:p w14:paraId="2AFF476A" w14:textId="4BF042E5" w:rsidR="008A520F" w:rsidRPr="003E7393" w:rsidRDefault="00906DC8" w:rsidP="003E7393">
      <w:pPr>
        <w:autoSpaceDE w:val="0"/>
        <w:spacing w:line="276" w:lineRule="auto"/>
        <w:jc w:val="both"/>
        <w:rPr>
          <w:rFonts w:ascii="Century Gothic" w:eastAsia="Comic Sans MS" w:hAnsi="Century Gothic" w:cs="Arial"/>
        </w:rPr>
      </w:pPr>
      <w:r>
        <w:rPr>
          <w:rFonts w:ascii="Century Gothic" w:eastAsia="Comic Sans MS" w:hAnsi="Century Gothic" w:cs="Arial"/>
        </w:rPr>
        <w:t xml:space="preserve">Deux classes partent cette année : le </w:t>
      </w:r>
      <w:r w:rsidR="008A520F" w:rsidRPr="003E7393">
        <w:rPr>
          <w:rFonts w:ascii="Century Gothic" w:eastAsia="Comic Sans MS" w:hAnsi="Century Gothic" w:cs="Arial"/>
        </w:rPr>
        <w:t>CM1</w:t>
      </w:r>
      <w:r>
        <w:rPr>
          <w:rFonts w:ascii="Century Gothic" w:eastAsia="Comic Sans MS" w:hAnsi="Century Gothic" w:cs="Arial"/>
        </w:rPr>
        <w:t xml:space="preserve"> de monsieur GOARRIN</w:t>
      </w:r>
      <w:r w:rsidR="008A520F" w:rsidRPr="003E7393">
        <w:rPr>
          <w:rFonts w:ascii="Century Gothic" w:eastAsia="Comic Sans MS" w:hAnsi="Century Gothic" w:cs="Arial"/>
        </w:rPr>
        <w:t xml:space="preserve"> et </w:t>
      </w:r>
      <w:r>
        <w:rPr>
          <w:rFonts w:ascii="Century Gothic" w:eastAsia="Comic Sans MS" w:hAnsi="Century Gothic" w:cs="Arial"/>
        </w:rPr>
        <w:t xml:space="preserve">le </w:t>
      </w:r>
      <w:r w:rsidR="008A520F" w:rsidRPr="003E7393">
        <w:rPr>
          <w:rFonts w:ascii="Century Gothic" w:eastAsia="Comic Sans MS" w:hAnsi="Century Gothic" w:cs="Arial"/>
        </w:rPr>
        <w:t>CM1/CM2</w:t>
      </w:r>
      <w:r>
        <w:rPr>
          <w:rFonts w:ascii="Century Gothic" w:eastAsia="Comic Sans MS" w:hAnsi="Century Gothic" w:cs="Arial"/>
        </w:rPr>
        <w:t xml:space="preserve"> de madame TONEL.</w:t>
      </w:r>
    </w:p>
    <w:p w14:paraId="2E58D625" w14:textId="1188320B" w:rsidR="003E7393" w:rsidRPr="003E7393" w:rsidRDefault="00906DC8" w:rsidP="003E7393">
      <w:pPr>
        <w:rPr>
          <w:rFonts w:ascii="Century Gothic" w:hAnsi="Century Gothic"/>
        </w:rPr>
      </w:pPr>
      <w:r>
        <w:rPr>
          <w:rFonts w:ascii="Century Gothic" w:hAnsi="Century Gothic"/>
        </w:rPr>
        <w:t xml:space="preserve">Les </w:t>
      </w:r>
      <w:r w:rsidR="003E7393" w:rsidRPr="003E7393">
        <w:rPr>
          <w:rFonts w:ascii="Century Gothic" w:hAnsi="Century Gothic"/>
        </w:rPr>
        <w:t>CM1 </w:t>
      </w:r>
      <w:r>
        <w:rPr>
          <w:rFonts w:ascii="Century Gothic" w:hAnsi="Century Gothic"/>
        </w:rPr>
        <w:t>partent aux</w:t>
      </w:r>
      <w:r w:rsidR="003E7393" w:rsidRPr="003E7393">
        <w:rPr>
          <w:rFonts w:ascii="Century Gothic" w:hAnsi="Century Gothic"/>
        </w:rPr>
        <w:t xml:space="preserve"> Gets </w:t>
      </w:r>
      <w:r>
        <w:rPr>
          <w:rFonts w:ascii="Century Gothic" w:hAnsi="Century Gothic"/>
        </w:rPr>
        <w:t xml:space="preserve">en </w:t>
      </w:r>
      <w:r w:rsidR="003E7393" w:rsidRPr="003E7393">
        <w:rPr>
          <w:rFonts w:ascii="Century Gothic" w:hAnsi="Century Gothic"/>
        </w:rPr>
        <w:t xml:space="preserve">janvier </w:t>
      </w:r>
      <w:r w:rsidR="006C7FC0">
        <w:rPr>
          <w:rFonts w:ascii="Century Gothic" w:hAnsi="Century Gothic"/>
        </w:rPr>
        <w:t>avec un</w:t>
      </w:r>
      <w:r>
        <w:rPr>
          <w:rFonts w:ascii="Century Gothic" w:hAnsi="Century Gothic"/>
        </w:rPr>
        <w:t>e</w:t>
      </w:r>
      <w:r w:rsidR="00651116">
        <w:rPr>
          <w:rFonts w:ascii="Century Gothic" w:hAnsi="Century Gothic"/>
        </w:rPr>
        <w:t xml:space="preserve"> classe de</w:t>
      </w:r>
      <w:r w:rsidR="006C7FC0">
        <w:rPr>
          <w:rFonts w:ascii="Century Gothic" w:hAnsi="Century Gothic"/>
        </w:rPr>
        <w:t xml:space="preserve"> </w:t>
      </w:r>
      <w:r w:rsidR="003E7393" w:rsidRPr="003E7393">
        <w:rPr>
          <w:rFonts w:ascii="Century Gothic" w:hAnsi="Century Gothic"/>
        </w:rPr>
        <w:t xml:space="preserve">CM1 </w:t>
      </w:r>
      <w:r w:rsidR="006C7FC0">
        <w:rPr>
          <w:rFonts w:ascii="Century Gothic" w:hAnsi="Century Gothic"/>
        </w:rPr>
        <w:t>d’</w:t>
      </w:r>
      <w:r w:rsidR="003E7393" w:rsidRPr="003E7393">
        <w:rPr>
          <w:rFonts w:ascii="Century Gothic" w:hAnsi="Century Gothic"/>
        </w:rPr>
        <w:t xml:space="preserve">Anatole </w:t>
      </w:r>
      <w:r w:rsidR="00651116">
        <w:rPr>
          <w:rFonts w:ascii="Century Gothic" w:hAnsi="Century Gothic"/>
        </w:rPr>
        <w:t>France.</w:t>
      </w:r>
    </w:p>
    <w:p w14:paraId="6BAD4E04" w14:textId="11E3BA3E" w:rsidR="003E7393" w:rsidRDefault="00651116" w:rsidP="003E7393">
      <w:pPr>
        <w:rPr>
          <w:rFonts w:ascii="Century Gothic" w:hAnsi="Century Gothic"/>
        </w:rPr>
      </w:pPr>
      <w:r>
        <w:rPr>
          <w:rFonts w:ascii="Century Gothic" w:hAnsi="Century Gothic"/>
        </w:rPr>
        <w:t xml:space="preserve">Les </w:t>
      </w:r>
      <w:r w:rsidR="003E7393" w:rsidRPr="003E7393">
        <w:rPr>
          <w:rFonts w:ascii="Century Gothic" w:hAnsi="Century Gothic"/>
        </w:rPr>
        <w:t>CM1/CM2 </w:t>
      </w:r>
      <w:r>
        <w:rPr>
          <w:rFonts w:ascii="Century Gothic" w:hAnsi="Century Gothic"/>
        </w:rPr>
        <w:t>partent sur l’île d’</w:t>
      </w:r>
      <w:r w:rsidR="003E7393" w:rsidRPr="003E7393">
        <w:rPr>
          <w:rFonts w:ascii="Century Gothic" w:hAnsi="Century Gothic"/>
        </w:rPr>
        <w:t xml:space="preserve">Ars </w:t>
      </w:r>
      <w:r w:rsidR="00541199">
        <w:rPr>
          <w:rFonts w:ascii="Century Gothic" w:hAnsi="Century Gothic"/>
        </w:rPr>
        <w:t>du O7 au 21</w:t>
      </w:r>
      <w:r w:rsidR="003E7393" w:rsidRPr="003E7393">
        <w:rPr>
          <w:rFonts w:ascii="Century Gothic" w:hAnsi="Century Gothic"/>
        </w:rPr>
        <w:t xml:space="preserve"> juin </w:t>
      </w:r>
      <w:r>
        <w:rPr>
          <w:rFonts w:ascii="Century Gothic" w:hAnsi="Century Gothic"/>
        </w:rPr>
        <w:t xml:space="preserve">avec une classe de </w:t>
      </w:r>
      <w:r w:rsidR="003E7393" w:rsidRPr="003E7393">
        <w:rPr>
          <w:rFonts w:ascii="Century Gothic" w:hAnsi="Century Gothic"/>
        </w:rPr>
        <w:t xml:space="preserve"> CM1 </w:t>
      </w:r>
      <w:r>
        <w:rPr>
          <w:rFonts w:ascii="Century Gothic" w:hAnsi="Century Gothic"/>
        </w:rPr>
        <w:t xml:space="preserve">de l’école </w:t>
      </w:r>
      <w:proofErr w:type="spellStart"/>
      <w:r w:rsidR="003E7393" w:rsidRPr="003E7393">
        <w:rPr>
          <w:rFonts w:ascii="Century Gothic" w:hAnsi="Century Gothic"/>
        </w:rPr>
        <w:t>Joliot</w:t>
      </w:r>
      <w:proofErr w:type="spellEnd"/>
      <w:r w:rsidR="003E7393" w:rsidRPr="003E7393">
        <w:rPr>
          <w:rFonts w:ascii="Century Gothic" w:hAnsi="Century Gothic"/>
        </w:rPr>
        <w:t xml:space="preserve"> Curie</w:t>
      </w:r>
      <w:r>
        <w:rPr>
          <w:rFonts w:ascii="Century Gothic" w:hAnsi="Century Gothic"/>
        </w:rPr>
        <w:t>.</w:t>
      </w:r>
    </w:p>
    <w:p w14:paraId="0C465D30" w14:textId="66FA0E45" w:rsidR="005D6615" w:rsidRDefault="005D6615" w:rsidP="003E7393">
      <w:pPr>
        <w:rPr>
          <w:rFonts w:ascii="Century Gothic" w:hAnsi="Century Gothic"/>
        </w:rPr>
      </w:pPr>
      <w:r>
        <w:rPr>
          <w:rFonts w:ascii="Century Gothic" w:hAnsi="Century Gothic"/>
        </w:rPr>
        <w:t>Des réunions d’informations seront organisées avant les départs. Celle de monsieur GOARRIN sera le 16 novembre à 18h à l’école Anatole France.</w:t>
      </w:r>
    </w:p>
    <w:p w14:paraId="22F9C6A6" w14:textId="77777777" w:rsidR="003E7393" w:rsidRPr="001B367C" w:rsidRDefault="003E7393" w:rsidP="003E7393">
      <w:pPr>
        <w:rPr>
          <w:rFonts w:ascii="Century Gothic" w:hAnsi="Century Gothic"/>
          <w:sz w:val="16"/>
          <w:szCs w:val="16"/>
        </w:rPr>
      </w:pPr>
    </w:p>
    <w:p w14:paraId="1E636867" w14:textId="5E7F3313" w:rsidR="008A520F" w:rsidRDefault="008A520F" w:rsidP="008A520F">
      <w:pPr>
        <w:autoSpaceDE w:val="0"/>
        <w:spacing w:line="276" w:lineRule="auto"/>
        <w:jc w:val="both"/>
        <w:rPr>
          <w:rFonts w:ascii="Century Gothic" w:eastAsia="Comic Sans MS" w:hAnsi="Century Gothic" w:cs="Arial"/>
        </w:rPr>
      </w:pPr>
      <w:r w:rsidRPr="003E7393">
        <w:rPr>
          <w:rFonts w:ascii="Century Gothic" w:eastAsia="Comic Sans MS" w:hAnsi="Century Gothic" w:cs="Arial"/>
          <w:u w:val="single"/>
        </w:rPr>
        <w:t>La ferme</w:t>
      </w:r>
      <w:r w:rsidRPr="00A46491">
        <w:rPr>
          <w:rFonts w:ascii="Century Gothic" w:eastAsia="Comic Sans MS" w:hAnsi="Century Gothic" w:cs="Arial"/>
        </w:rPr>
        <w:t xml:space="preserve"> </w:t>
      </w:r>
    </w:p>
    <w:p w14:paraId="50D7505E" w14:textId="0C995DBB" w:rsidR="00651116" w:rsidRDefault="00651116" w:rsidP="00D94B37">
      <w:pPr>
        <w:autoSpaceDE w:val="0"/>
        <w:spacing w:after="120" w:line="276" w:lineRule="auto"/>
        <w:jc w:val="both"/>
        <w:rPr>
          <w:rFonts w:ascii="Century Gothic" w:eastAsia="Comic Sans MS" w:hAnsi="Century Gothic" w:cs="Arial"/>
        </w:rPr>
      </w:pPr>
      <w:r>
        <w:rPr>
          <w:rFonts w:ascii="Century Gothic" w:eastAsia="Comic Sans MS" w:hAnsi="Century Gothic" w:cs="Arial"/>
        </w:rPr>
        <w:t>La venue de la ferme à l’école a été une grande réussite. Tous les élèves de l’école ont pu en profiter entre 30 et 45 minutes. Des binômes ont été mis en place entre les classes de grands et les classes de petits.</w:t>
      </w:r>
    </w:p>
    <w:p w14:paraId="4B7A1D28" w14:textId="4C52B3E8" w:rsidR="00D94B37" w:rsidRPr="00113BF2" w:rsidRDefault="00D94B37" w:rsidP="008A520F">
      <w:pPr>
        <w:autoSpaceDE w:val="0"/>
        <w:spacing w:line="276" w:lineRule="auto"/>
        <w:jc w:val="both"/>
        <w:rPr>
          <w:rFonts w:ascii="Century Gothic" w:eastAsia="Comic Sans MS" w:hAnsi="Century Gothic" w:cs="Arial"/>
          <w:u w:val="single"/>
        </w:rPr>
      </w:pPr>
      <w:r w:rsidRPr="00113BF2">
        <w:rPr>
          <w:rFonts w:ascii="Century Gothic" w:eastAsia="Comic Sans MS" w:hAnsi="Century Gothic" w:cs="Arial"/>
          <w:u w:val="single"/>
        </w:rPr>
        <w:t>Le PLE</w:t>
      </w:r>
    </w:p>
    <w:p w14:paraId="26BD6EDC" w14:textId="0D2C3C43" w:rsidR="00D94B37" w:rsidRDefault="00D94B37" w:rsidP="008A520F">
      <w:pPr>
        <w:autoSpaceDE w:val="0"/>
        <w:spacing w:line="276" w:lineRule="auto"/>
        <w:jc w:val="both"/>
        <w:rPr>
          <w:rFonts w:ascii="Century Gothic" w:eastAsia="Comic Sans MS" w:hAnsi="Century Gothic" w:cs="Arial"/>
        </w:rPr>
      </w:pPr>
      <w:r>
        <w:rPr>
          <w:rFonts w:ascii="Century Gothic" w:eastAsia="Comic Sans MS" w:hAnsi="Century Gothic" w:cs="Arial"/>
        </w:rPr>
        <w:t>Trois classes de maternelle (PS1, PS2 et MS) sont inscrites au prix littéraire des élèves. Les autres classes n’ont pas pu s’y inscrire car les enseignantes ont été nommées sur l’école après la date limite d’inscription.</w:t>
      </w:r>
    </w:p>
    <w:p w14:paraId="677116AC" w14:textId="6778AA77" w:rsidR="00D94B37" w:rsidRDefault="00D94B37" w:rsidP="008A520F">
      <w:pPr>
        <w:autoSpaceDE w:val="0"/>
        <w:spacing w:line="276" w:lineRule="auto"/>
        <w:jc w:val="both"/>
        <w:rPr>
          <w:rFonts w:ascii="Century Gothic" w:eastAsia="Comic Sans MS" w:hAnsi="Century Gothic" w:cs="Arial"/>
        </w:rPr>
      </w:pPr>
      <w:r>
        <w:rPr>
          <w:rFonts w:ascii="Century Gothic" w:eastAsia="Comic Sans MS" w:hAnsi="Century Gothic" w:cs="Arial"/>
        </w:rPr>
        <w:t>Les élèves reçoivent dans leur classe une sélection de livres. Ils les découvrent avec les enseignantes, bénéficient d’animations à la bibliothèque et, pour certaines classes, un auteur vient dans la classe pour un échange avec les élèves.</w:t>
      </w:r>
    </w:p>
    <w:p w14:paraId="75108431" w14:textId="462F54FE" w:rsidR="00D94B37" w:rsidRDefault="00D94B37" w:rsidP="008A520F">
      <w:pPr>
        <w:autoSpaceDE w:val="0"/>
        <w:spacing w:line="276" w:lineRule="auto"/>
        <w:jc w:val="both"/>
        <w:rPr>
          <w:rFonts w:ascii="Century Gothic" w:eastAsia="Comic Sans MS" w:hAnsi="Century Gothic" w:cs="Arial"/>
        </w:rPr>
      </w:pPr>
      <w:r>
        <w:rPr>
          <w:rFonts w:ascii="Century Gothic" w:eastAsia="Comic Sans MS" w:hAnsi="Century Gothic" w:cs="Arial"/>
        </w:rPr>
        <w:t xml:space="preserve">À la fin de l’année </w:t>
      </w:r>
      <w:r w:rsidR="000B330C">
        <w:rPr>
          <w:rFonts w:ascii="Century Gothic" w:eastAsia="Comic Sans MS" w:hAnsi="Century Gothic" w:cs="Arial"/>
        </w:rPr>
        <w:t xml:space="preserve">les parents et les enfants votent chacun pour leur livre préféré et </w:t>
      </w:r>
      <w:r>
        <w:rPr>
          <w:rFonts w:ascii="Century Gothic" w:eastAsia="Comic Sans MS" w:hAnsi="Century Gothic" w:cs="Arial"/>
        </w:rPr>
        <w:t>une matinée festive est organisée par les bibliothèques</w:t>
      </w:r>
      <w:r w:rsidR="000B330C">
        <w:rPr>
          <w:rFonts w:ascii="Century Gothic" w:eastAsia="Comic Sans MS" w:hAnsi="Century Gothic" w:cs="Arial"/>
        </w:rPr>
        <w:t xml:space="preserve"> pour remettre le prix à l’auteur qui a gagné.</w:t>
      </w:r>
      <w:r>
        <w:rPr>
          <w:rFonts w:ascii="Century Gothic" w:eastAsia="Comic Sans MS" w:hAnsi="Century Gothic" w:cs="Arial"/>
        </w:rPr>
        <w:t xml:space="preserve"> </w:t>
      </w:r>
    </w:p>
    <w:p w14:paraId="62164D1E" w14:textId="77777777" w:rsidR="00651116" w:rsidRPr="003E2661" w:rsidRDefault="00651116" w:rsidP="008A520F">
      <w:pPr>
        <w:autoSpaceDE w:val="0"/>
        <w:spacing w:line="276" w:lineRule="auto"/>
        <w:jc w:val="both"/>
        <w:rPr>
          <w:rFonts w:ascii="Century Gothic" w:eastAsia="Comic Sans MS" w:hAnsi="Century Gothic" w:cs="Arial"/>
          <w:sz w:val="16"/>
          <w:szCs w:val="16"/>
        </w:rPr>
      </w:pPr>
    </w:p>
    <w:p w14:paraId="1C7077FE" w14:textId="76601128" w:rsidR="008E3A73" w:rsidRDefault="008A520F" w:rsidP="008A520F">
      <w:pPr>
        <w:autoSpaceDE w:val="0"/>
        <w:spacing w:line="276" w:lineRule="auto"/>
        <w:jc w:val="both"/>
        <w:rPr>
          <w:rFonts w:ascii="Century Gothic" w:eastAsia="Comic Sans MS" w:hAnsi="Century Gothic" w:cs="Arial"/>
          <w:u w:val="single"/>
        </w:rPr>
      </w:pPr>
      <w:r w:rsidRPr="003E7393">
        <w:rPr>
          <w:rFonts w:ascii="Century Gothic" w:eastAsia="Comic Sans MS" w:hAnsi="Century Gothic" w:cs="Arial"/>
          <w:u w:val="single"/>
        </w:rPr>
        <w:t>Chorale de décembre</w:t>
      </w:r>
    </w:p>
    <w:p w14:paraId="72AD7CA3" w14:textId="0C921DAC" w:rsidR="00651116" w:rsidRPr="00651116" w:rsidRDefault="00651116" w:rsidP="008A520F">
      <w:pPr>
        <w:autoSpaceDE w:val="0"/>
        <w:spacing w:line="276" w:lineRule="auto"/>
        <w:jc w:val="both"/>
        <w:rPr>
          <w:rFonts w:ascii="Century Gothic" w:eastAsia="Comic Sans MS" w:hAnsi="Century Gothic" w:cs="Arial"/>
        </w:rPr>
      </w:pPr>
      <w:r w:rsidRPr="00651116">
        <w:rPr>
          <w:rFonts w:ascii="Century Gothic" w:eastAsia="Comic Sans MS" w:hAnsi="Century Gothic" w:cs="Arial"/>
        </w:rPr>
        <w:t>Elle n’aura finalement pas lieu puisqu’il n’y a pas de locaux as</w:t>
      </w:r>
      <w:r>
        <w:rPr>
          <w:rFonts w:ascii="Century Gothic" w:eastAsia="Comic Sans MS" w:hAnsi="Century Gothic" w:cs="Arial"/>
        </w:rPr>
        <w:t>sez grands pour nous accueillir.</w:t>
      </w:r>
      <w:r w:rsidR="00541199">
        <w:rPr>
          <w:rFonts w:ascii="Century Gothic" w:eastAsia="Comic Sans MS" w:hAnsi="Century Gothic" w:cs="Arial"/>
        </w:rPr>
        <w:t xml:space="preserve"> </w:t>
      </w:r>
      <w:r w:rsidR="00E97CD4">
        <w:rPr>
          <w:rFonts w:ascii="Century Gothic" w:eastAsia="Comic Sans MS" w:hAnsi="Century Gothic" w:cs="Arial"/>
        </w:rPr>
        <w:t>Nous avons demandé la salle des fêtes mais elle est occupée à ce moment et donc pas disponible.</w:t>
      </w:r>
    </w:p>
    <w:p w14:paraId="244312A1" w14:textId="77777777" w:rsidR="0016555A" w:rsidRPr="001B367C" w:rsidRDefault="0016555A" w:rsidP="008A520F">
      <w:pPr>
        <w:autoSpaceDE w:val="0"/>
        <w:spacing w:line="276" w:lineRule="auto"/>
        <w:jc w:val="both"/>
        <w:rPr>
          <w:rFonts w:ascii="Century Gothic" w:eastAsia="Comic Sans MS" w:hAnsi="Century Gothic" w:cs="Arial"/>
          <w:sz w:val="16"/>
          <w:szCs w:val="16"/>
        </w:rPr>
      </w:pPr>
    </w:p>
    <w:p w14:paraId="12891844" w14:textId="1954B365" w:rsidR="008A520F" w:rsidRPr="00B97062" w:rsidRDefault="006C7FC0" w:rsidP="008A520F">
      <w:pPr>
        <w:autoSpaceDE w:val="0"/>
        <w:spacing w:line="276" w:lineRule="auto"/>
        <w:jc w:val="both"/>
        <w:rPr>
          <w:rFonts w:ascii="Century Gothic" w:eastAsia="Comic Sans MS" w:hAnsi="Century Gothic" w:cs="Arial"/>
        </w:rPr>
      </w:pPr>
      <w:r w:rsidRPr="00B97062">
        <w:rPr>
          <w:rFonts w:ascii="Century Gothic" w:eastAsia="Comic Sans MS" w:hAnsi="Century Gothic" w:cs="Arial"/>
          <w:b/>
        </w:rPr>
        <w:t>VI</w:t>
      </w:r>
      <w:r w:rsidR="008E3A73" w:rsidRPr="00B97062">
        <w:rPr>
          <w:rFonts w:ascii="Century Gothic" w:eastAsia="Comic Sans MS" w:hAnsi="Century Gothic" w:cs="Arial"/>
          <w:b/>
        </w:rPr>
        <w:t xml:space="preserve"> </w:t>
      </w:r>
      <w:r w:rsidR="00B97062">
        <w:rPr>
          <w:rFonts w:ascii="Century Gothic" w:eastAsia="Comic Sans MS" w:hAnsi="Century Gothic" w:cs="Arial"/>
          <w:b/>
        </w:rPr>
        <w:t>–</w:t>
      </w:r>
      <w:r w:rsidR="008E3A73" w:rsidRPr="00B97062">
        <w:rPr>
          <w:rFonts w:ascii="Century Gothic" w:eastAsia="Comic Sans MS" w:hAnsi="Century Gothic" w:cs="Arial"/>
          <w:b/>
        </w:rPr>
        <w:t xml:space="preserve"> </w:t>
      </w:r>
      <w:r w:rsidR="00B97062">
        <w:rPr>
          <w:rFonts w:ascii="Century Gothic" w:eastAsia="Comic Sans MS" w:hAnsi="Century Gothic" w:cs="Arial"/>
          <w:b/>
        </w:rPr>
        <w:t>La c</w:t>
      </w:r>
      <w:r w:rsidR="008A520F" w:rsidRPr="00B97062">
        <w:rPr>
          <w:rFonts w:ascii="Century Gothic" w:eastAsia="Comic Sans MS" w:hAnsi="Century Gothic" w:cs="Arial"/>
          <w:b/>
        </w:rPr>
        <w:t>oopérative scolaire</w:t>
      </w:r>
      <w:r w:rsidR="00AE579A" w:rsidRPr="00B97062">
        <w:rPr>
          <w:rFonts w:ascii="Century Gothic" w:eastAsia="Comic Sans MS" w:hAnsi="Century Gothic" w:cs="Arial"/>
          <w:b/>
        </w:rPr>
        <w:t xml:space="preserve"> </w:t>
      </w:r>
    </w:p>
    <w:p w14:paraId="3074A5B2" w14:textId="30E078F2" w:rsidR="008A520F" w:rsidRDefault="008A520F" w:rsidP="008A520F">
      <w:pPr>
        <w:autoSpaceDE w:val="0"/>
        <w:spacing w:line="276" w:lineRule="auto"/>
        <w:jc w:val="both"/>
        <w:rPr>
          <w:rFonts w:ascii="Century Gothic" w:eastAsia="Comic Sans MS" w:hAnsi="Century Gothic" w:cs="Arial"/>
        </w:rPr>
      </w:pPr>
      <w:r w:rsidRPr="00A46491">
        <w:rPr>
          <w:rFonts w:ascii="Century Gothic" w:eastAsia="Comic Sans MS" w:hAnsi="Century Gothic" w:cs="Arial"/>
        </w:rPr>
        <w:t>Bilan 2014/2015</w:t>
      </w:r>
      <w:r w:rsidR="00637D0C">
        <w:rPr>
          <w:rFonts w:ascii="Century Gothic" w:eastAsia="Comic Sans MS" w:hAnsi="Century Gothic" w:cs="Arial"/>
        </w:rPr>
        <w:t> :</w:t>
      </w:r>
    </w:p>
    <w:p w14:paraId="66032BD8" w14:textId="3263D65F" w:rsidR="00637D0C" w:rsidRPr="00637D0C" w:rsidRDefault="00637D0C" w:rsidP="00637D0C">
      <w:pPr>
        <w:rPr>
          <w:rFonts w:ascii="Century Gothic" w:hAnsi="Century Gothic"/>
        </w:rPr>
      </w:pPr>
      <w:r w:rsidRPr="00637D0C">
        <w:rPr>
          <w:rFonts w:ascii="Century Gothic" w:hAnsi="Century Gothic"/>
        </w:rPr>
        <w:t xml:space="preserve">Il nous restait  1137 € </w:t>
      </w:r>
      <w:r>
        <w:rPr>
          <w:rFonts w:ascii="Century Gothic" w:hAnsi="Century Gothic"/>
        </w:rPr>
        <w:t>à la fin de l’année.</w:t>
      </w:r>
    </w:p>
    <w:p w14:paraId="41892579" w14:textId="77777777" w:rsidR="00637D0C" w:rsidRPr="00637D0C" w:rsidRDefault="00637D0C" w:rsidP="00637D0C">
      <w:pPr>
        <w:rPr>
          <w:rFonts w:ascii="Century Gothic" w:hAnsi="Century Gothic"/>
          <w:sz w:val="16"/>
          <w:szCs w:val="16"/>
        </w:rPr>
      </w:pPr>
    </w:p>
    <w:p w14:paraId="376E91C0" w14:textId="246DEE54" w:rsidR="00637D0C" w:rsidRDefault="00637D0C" w:rsidP="00637D0C">
      <w:pPr>
        <w:rPr>
          <w:rFonts w:ascii="Century Gothic" w:hAnsi="Century Gothic"/>
        </w:rPr>
      </w:pPr>
      <w:r>
        <w:rPr>
          <w:rFonts w:ascii="Century Gothic" w:hAnsi="Century Gothic"/>
        </w:rPr>
        <w:t>Nous avions eu</w:t>
      </w:r>
      <w:r w:rsidRPr="00637D0C">
        <w:rPr>
          <w:rFonts w:ascii="Century Gothic" w:hAnsi="Century Gothic"/>
        </w:rPr>
        <w:t xml:space="preserve"> environ 3384 €</w:t>
      </w:r>
      <w:r>
        <w:rPr>
          <w:rFonts w:ascii="Century Gothic" w:hAnsi="Century Gothic"/>
        </w:rPr>
        <w:t xml:space="preserve">  de recettes</w:t>
      </w:r>
      <w:r w:rsidR="005D6615">
        <w:rPr>
          <w:rFonts w:ascii="Century Gothic" w:hAnsi="Century Gothic"/>
        </w:rPr>
        <w:t> :</w:t>
      </w:r>
    </w:p>
    <w:p w14:paraId="2FA5C099" w14:textId="0A215ABB" w:rsidR="00637D0C" w:rsidRDefault="005D6615" w:rsidP="00637D0C">
      <w:pPr>
        <w:rPr>
          <w:rFonts w:ascii="Century Gothic" w:hAnsi="Century Gothic"/>
        </w:rPr>
      </w:pPr>
      <w:r>
        <w:rPr>
          <w:rFonts w:ascii="Century Gothic" w:hAnsi="Century Gothic"/>
        </w:rPr>
        <w:t>V</w:t>
      </w:r>
      <w:r w:rsidR="00637D0C" w:rsidRPr="00637D0C">
        <w:rPr>
          <w:rFonts w:ascii="Century Gothic" w:hAnsi="Century Gothic"/>
        </w:rPr>
        <w:t>ente des photos = 524,50 €</w:t>
      </w:r>
      <w:r w:rsidR="00637D0C">
        <w:rPr>
          <w:rFonts w:ascii="Century Gothic" w:hAnsi="Century Gothic"/>
        </w:rPr>
        <w:t xml:space="preserve">, </w:t>
      </w:r>
    </w:p>
    <w:p w14:paraId="3552C87E" w14:textId="40E22B94" w:rsidR="00637D0C" w:rsidRPr="00637D0C" w:rsidRDefault="005D6615" w:rsidP="00637D0C">
      <w:pPr>
        <w:rPr>
          <w:rFonts w:ascii="Century Gothic" w:hAnsi="Century Gothic"/>
        </w:rPr>
      </w:pPr>
      <w:r>
        <w:rPr>
          <w:rFonts w:ascii="Century Gothic" w:hAnsi="Century Gothic"/>
        </w:rPr>
        <w:t>D</w:t>
      </w:r>
      <w:r w:rsidR="00637D0C" w:rsidRPr="00637D0C">
        <w:rPr>
          <w:rFonts w:ascii="Century Gothic" w:hAnsi="Century Gothic"/>
        </w:rPr>
        <w:t xml:space="preserve">ons des familles </w:t>
      </w:r>
      <w:r w:rsidR="00637D0C">
        <w:rPr>
          <w:rFonts w:ascii="Century Gothic" w:hAnsi="Century Gothic"/>
        </w:rPr>
        <w:t xml:space="preserve">= </w:t>
      </w:r>
      <w:r w:rsidR="00637D0C" w:rsidRPr="00637D0C">
        <w:rPr>
          <w:rFonts w:ascii="Century Gothic" w:hAnsi="Century Gothic"/>
        </w:rPr>
        <w:t>2860 €</w:t>
      </w:r>
    </w:p>
    <w:p w14:paraId="60564139" w14:textId="77777777" w:rsidR="00637D0C" w:rsidRPr="00962DE4" w:rsidRDefault="00637D0C" w:rsidP="00637D0C">
      <w:pPr>
        <w:rPr>
          <w:rFonts w:ascii="Century Gothic" w:hAnsi="Century Gothic"/>
          <w:sz w:val="16"/>
          <w:szCs w:val="16"/>
        </w:rPr>
      </w:pPr>
    </w:p>
    <w:p w14:paraId="6810FFE5" w14:textId="3A65FE19" w:rsidR="00637D0C" w:rsidRPr="00637D0C" w:rsidRDefault="00637D0C" w:rsidP="00637D0C">
      <w:pPr>
        <w:rPr>
          <w:rFonts w:ascii="Century Gothic" w:hAnsi="Century Gothic"/>
        </w:rPr>
      </w:pPr>
      <w:r>
        <w:rPr>
          <w:rFonts w:ascii="Century Gothic" w:hAnsi="Century Gothic"/>
        </w:rPr>
        <w:t>Nous avions dépensé environ 2247 euros</w:t>
      </w:r>
    </w:p>
    <w:p w14:paraId="75D1DDA5" w14:textId="77777777" w:rsidR="00637D0C" w:rsidRPr="00637D0C" w:rsidRDefault="00637D0C" w:rsidP="00637D0C">
      <w:pPr>
        <w:rPr>
          <w:rFonts w:ascii="Century Gothic" w:eastAsia="Calibri" w:hAnsi="Century Gothic" w:cs="Times New Roman"/>
          <w:sz w:val="16"/>
          <w:szCs w:val="16"/>
          <w:lang w:eastAsia="en-US"/>
        </w:rPr>
      </w:pPr>
    </w:p>
    <w:p w14:paraId="358CBEF3" w14:textId="77777777" w:rsidR="00637D0C" w:rsidRDefault="00637D0C" w:rsidP="00637D0C">
      <w:pPr>
        <w:rPr>
          <w:rFonts w:ascii="Century Gothic" w:hAnsi="Century Gothic"/>
        </w:rPr>
      </w:pPr>
      <w:r w:rsidRPr="00637D0C">
        <w:rPr>
          <w:rFonts w:ascii="Century Gothic" w:hAnsi="Century Gothic"/>
        </w:rPr>
        <w:t>Cotisations OCCE = 207 €</w:t>
      </w:r>
    </w:p>
    <w:p w14:paraId="61C5776A" w14:textId="0F30F79C" w:rsidR="00637D0C" w:rsidRPr="00637D0C" w:rsidRDefault="00637D0C" w:rsidP="00637D0C">
      <w:pPr>
        <w:rPr>
          <w:rFonts w:ascii="Century Gothic" w:hAnsi="Century Gothic"/>
        </w:rPr>
      </w:pPr>
      <w:r w:rsidRPr="00637D0C">
        <w:rPr>
          <w:rFonts w:ascii="Century Gothic" w:hAnsi="Century Gothic"/>
        </w:rPr>
        <w:t>Opér</w:t>
      </w:r>
      <w:r>
        <w:rPr>
          <w:rFonts w:ascii="Century Gothic" w:hAnsi="Century Gothic"/>
        </w:rPr>
        <w:t xml:space="preserve">ation </w:t>
      </w:r>
      <w:proofErr w:type="spellStart"/>
      <w:r>
        <w:rPr>
          <w:rFonts w:ascii="Century Gothic" w:hAnsi="Century Gothic"/>
        </w:rPr>
        <w:t>Mugs</w:t>
      </w:r>
      <w:proofErr w:type="spellEnd"/>
      <w:r>
        <w:rPr>
          <w:rFonts w:ascii="Century Gothic" w:hAnsi="Century Gothic"/>
        </w:rPr>
        <w:t xml:space="preserve"> et torchons  = -102 euros</w:t>
      </w:r>
    </w:p>
    <w:p w14:paraId="7465BA53" w14:textId="63E9DA18" w:rsidR="00962DE4" w:rsidRDefault="00637D0C" w:rsidP="00637D0C">
      <w:pPr>
        <w:rPr>
          <w:rFonts w:ascii="Century Gothic" w:hAnsi="Century Gothic"/>
        </w:rPr>
      </w:pPr>
      <w:r w:rsidRPr="00637D0C">
        <w:rPr>
          <w:rFonts w:ascii="Century Gothic" w:hAnsi="Century Gothic"/>
        </w:rPr>
        <w:t>Matériel pédagogi</w:t>
      </w:r>
      <w:r w:rsidR="00962DE4">
        <w:rPr>
          <w:rFonts w:ascii="Century Gothic" w:hAnsi="Century Gothic"/>
        </w:rPr>
        <w:t>que = 33 € (électricité)</w:t>
      </w:r>
    </w:p>
    <w:p w14:paraId="738643BF" w14:textId="57990057" w:rsidR="00637D0C" w:rsidRPr="00962DE4" w:rsidRDefault="00962DE4" w:rsidP="00637D0C">
      <w:pPr>
        <w:rPr>
          <w:rFonts w:ascii="Century Gothic" w:hAnsi="Century Gothic"/>
        </w:rPr>
      </w:pPr>
      <w:r>
        <w:rPr>
          <w:rFonts w:ascii="Century Gothic" w:hAnsi="Century Gothic"/>
        </w:rPr>
        <w:t>F</w:t>
      </w:r>
      <w:r w:rsidRPr="00962DE4">
        <w:rPr>
          <w:rFonts w:ascii="Century Gothic" w:hAnsi="Century Gothic"/>
        </w:rPr>
        <w:t xml:space="preserve">ête </w:t>
      </w:r>
      <w:r>
        <w:rPr>
          <w:rFonts w:ascii="Century Gothic" w:hAnsi="Century Gothic"/>
        </w:rPr>
        <w:t xml:space="preserve">de </w:t>
      </w:r>
      <w:r w:rsidRPr="00962DE4">
        <w:rPr>
          <w:rFonts w:ascii="Century Gothic" w:hAnsi="Century Gothic"/>
        </w:rPr>
        <w:t>fin d’année, jeux de plage…</w:t>
      </w:r>
    </w:p>
    <w:p w14:paraId="00E1F492" w14:textId="77777777" w:rsidR="00637D0C" w:rsidRPr="00637D0C" w:rsidRDefault="00637D0C" w:rsidP="00637D0C">
      <w:pPr>
        <w:rPr>
          <w:rFonts w:ascii="Century Gothic" w:hAnsi="Century Gothic"/>
        </w:rPr>
      </w:pPr>
      <w:r w:rsidRPr="00637D0C">
        <w:rPr>
          <w:rFonts w:ascii="Century Gothic" w:hAnsi="Century Gothic"/>
        </w:rPr>
        <w:lastRenderedPageBreak/>
        <w:t>Projets spécifiques (coopératives de classe) = 2007 €  (2 régies d’avance par enseignants)</w:t>
      </w:r>
    </w:p>
    <w:p w14:paraId="2E8CAE30" w14:textId="77777777" w:rsidR="00637D0C" w:rsidRPr="00637D0C" w:rsidRDefault="00637D0C" w:rsidP="008A520F">
      <w:pPr>
        <w:autoSpaceDE w:val="0"/>
        <w:spacing w:line="276" w:lineRule="auto"/>
        <w:jc w:val="both"/>
        <w:rPr>
          <w:rFonts w:ascii="Century Gothic" w:eastAsia="Comic Sans MS" w:hAnsi="Century Gothic" w:cs="Arial"/>
        </w:rPr>
      </w:pPr>
    </w:p>
    <w:p w14:paraId="060571F6" w14:textId="77777777" w:rsidR="008A520F" w:rsidRDefault="008A520F" w:rsidP="008A520F">
      <w:pPr>
        <w:autoSpaceDE w:val="0"/>
        <w:spacing w:line="276" w:lineRule="auto"/>
        <w:jc w:val="both"/>
        <w:rPr>
          <w:rFonts w:ascii="Century Gothic" w:eastAsia="Comic Sans MS" w:hAnsi="Century Gothic" w:cs="Arial"/>
        </w:rPr>
      </w:pPr>
      <w:r w:rsidRPr="00A46491">
        <w:rPr>
          <w:rFonts w:ascii="Century Gothic" w:eastAsia="Comic Sans MS" w:hAnsi="Century Gothic" w:cs="Arial"/>
        </w:rPr>
        <w:t>Point sur 2015/2016</w:t>
      </w:r>
    </w:p>
    <w:p w14:paraId="05CD7D55" w14:textId="77777777" w:rsidR="00962DE4" w:rsidRDefault="00962DE4" w:rsidP="00962DE4">
      <w:pPr>
        <w:autoSpaceDE w:val="0"/>
        <w:rPr>
          <w:rFonts w:ascii="Century Gothic" w:eastAsia="Times New Roman" w:hAnsi="Century Gothic" w:cs="Times New Roman"/>
        </w:rPr>
      </w:pPr>
      <w:r w:rsidRPr="00962DE4">
        <w:rPr>
          <w:rFonts w:ascii="Century Gothic" w:hAnsi="Century Gothic" w:cs="Arial"/>
        </w:rPr>
        <w:t xml:space="preserve">Les dons des familles nous ont déjà rapporté </w:t>
      </w:r>
      <w:r>
        <w:rPr>
          <w:rFonts w:ascii="Century Gothic" w:eastAsia="Times New Roman" w:hAnsi="Century Gothic" w:cs="Times New Roman"/>
        </w:rPr>
        <w:t>3306 euros.</w:t>
      </w:r>
    </w:p>
    <w:p w14:paraId="6794AB01" w14:textId="23AA2214" w:rsidR="00962DE4" w:rsidRDefault="00962DE4" w:rsidP="00962DE4">
      <w:pPr>
        <w:autoSpaceDE w:val="0"/>
        <w:rPr>
          <w:rFonts w:ascii="Century Gothic" w:eastAsia="Times New Roman" w:hAnsi="Century Gothic" w:cs="Times New Roman"/>
        </w:rPr>
      </w:pPr>
      <w:r>
        <w:rPr>
          <w:rFonts w:ascii="Century Gothic" w:eastAsia="Times New Roman" w:hAnsi="Century Gothic" w:cs="Times New Roman"/>
        </w:rPr>
        <w:t>Nous avons à payer l’assurance de l’école : 620 euros.</w:t>
      </w:r>
    </w:p>
    <w:p w14:paraId="50EA2518" w14:textId="77777777" w:rsidR="00962DE4" w:rsidRDefault="00962DE4" w:rsidP="00962DE4">
      <w:pPr>
        <w:autoSpaceDE w:val="0"/>
        <w:rPr>
          <w:rFonts w:ascii="Century Gothic" w:eastAsia="Times New Roman" w:hAnsi="Century Gothic" w:cs="Times New Roman"/>
        </w:rPr>
      </w:pPr>
    </w:p>
    <w:p w14:paraId="673E023F" w14:textId="6B3F957E" w:rsidR="008A520F" w:rsidRPr="00B97062" w:rsidRDefault="006C7FC0" w:rsidP="008A520F">
      <w:pPr>
        <w:autoSpaceDE w:val="0"/>
        <w:jc w:val="both"/>
        <w:rPr>
          <w:rFonts w:ascii="Century Gothic" w:hAnsi="Century Gothic" w:cs="Arial"/>
          <w:b/>
        </w:rPr>
      </w:pPr>
      <w:r w:rsidRPr="00B97062">
        <w:rPr>
          <w:rFonts w:ascii="Century Gothic" w:hAnsi="Century Gothic" w:cs="Arial"/>
          <w:b/>
        </w:rPr>
        <w:t>VII</w:t>
      </w:r>
      <w:r w:rsidR="008E3A73" w:rsidRPr="00B97062">
        <w:rPr>
          <w:rFonts w:ascii="Century Gothic" w:hAnsi="Century Gothic" w:cs="Arial"/>
          <w:b/>
        </w:rPr>
        <w:t xml:space="preserve"> </w:t>
      </w:r>
      <w:r w:rsidR="00B97062">
        <w:rPr>
          <w:rFonts w:ascii="Century Gothic" w:hAnsi="Century Gothic" w:cs="Arial"/>
          <w:b/>
        </w:rPr>
        <w:t>–</w:t>
      </w:r>
      <w:r w:rsidR="008E3A73" w:rsidRPr="00B97062">
        <w:rPr>
          <w:rFonts w:ascii="Century Gothic" w:hAnsi="Century Gothic" w:cs="Arial"/>
          <w:b/>
        </w:rPr>
        <w:t xml:space="preserve"> </w:t>
      </w:r>
      <w:r w:rsidR="00B97062">
        <w:rPr>
          <w:rFonts w:ascii="Century Gothic" w:hAnsi="Century Gothic" w:cs="Arial"/>
          <w:b/>
        </w:rPr>
        <w:t>La s</w:t>
      </w:r>
      <w:r w:rsidR="008A520F" w:rsidRPr="00B97062">
        <w:rPr>
          <w:rFonts w:ascii="Century Gothic" w:hAnsi="Century Gothic" w:cs="Arial"/>
          <w:b/>
        </w:rPr>
        <w:t>écurité</w:t>
      </w:r>
    </w:p>
    <w:p w14:paraId="50E92A1D" w14:textId="77777777" w:rsidR="008A520F" w:rsidRPr="008E3A73" w:rsidRDefault="008A520F" w:rsidP="001B367C">
      <w:pPr>
        <w:autoSpaceDE w:val="0"/>
        <w:jc w:val="both"/>
        <w:rPr>
          <w:rFonts w:ascii="Century Gothic" w:hAnsi="Century Gothic" w:cs="Arial"/>
          <w:u w:val="single"/>
        </w:rPr>
      </w:pPr>
      <w:r w:rsidRPr="008E3A73">
        <w:rPr>
          <w:rFonts w:ascii="Century Gothic" w:hAnsi="Century Gothic" w:cs="Arial"/>
          <w:u w:val="single"/>
        </w:rPr>
        <w:t>Exercice incendie</w:t>
      </w:r>
    </w:p>
    <w:p w14:paraId="41648340" w14:textId="2C6AE0C3" w:rsidR="00AE579A" w:rsidRDefault="00962DE4" w:rsidP="001B367C">
      <w:pPr>
        <w:autoSpaceDE w:val="0"/>
        <w:jc w:val="both"/>
        <w:rPr>
          <w:rFonts w:ascii="Century Gothic" w:hAnsi="Century Gothic" w:cs="Arial"/>
        </w:rPr>
      </w:pPr>
      <w:r>
        <w:rPr>
          <w:rFonts w:ascii="Century Gothic" w:hAnsi="Century Gothic" w:cs="Arial"/>
        </w:rPr>
        <w:t>Nous avons f</w:t>
      </w:r>
      <w:r w:rsidR="00AE579A">
        <w:rPr>
          <w:rFonts w:ascii="Century Gothic" w:hAnsi="Century Gothic" w:cs="Arial"/>
        </w:rPr>
        <w:t>ait</w:t>
      </w:r>
      <w:r>
        <w:rPr>
          <w:rFonts w:ascii="Century Gothic" w:hAnsi="Century Gothic" w:cs="Arial"/>
        </w:rPr>
        <w:t xml:space="preserve"> un exercice d’entraînement incendie le jeudi 15 octobre.</w:t>
      </w:r>
      <w:r w:rsidR="00AE579A">
        <w:rPr>
          <w:rFonts w:ascii="Century Gothic" w:hAnsi="Century Gothic" w:cs="Arial"/>
        </w:rPr>
        <w:t> </w:t>
      </w:r>
      <w:r>
        <w:rPr>
          <w:rFonts w:ascii="Century Gothic" w:hAnsi="Century Gothic" w:cs="Arial"/>
        </w:rPr>
        <w:t xml:space="preserve">Il a fallu </w:t>
      </w:r>
      <w:r w:rsidR="00AE579A">
        <w:rPr>
          <w:rFonts w:ascii="Century Gothic" w:hAnsi="Century Gothic" w:cs="Arial"/>
        </w:rPr>
        <w:t>5 minutes 47 pour que tout le monde soit dans la cour</w:t>
      </w:r>
      <w:r>
        <w:rPr>
          <w:rFonts w:ascii="Century Gothic" w:hAnsi="Century Gothic" w:cs="Arial"/>
        </w:rPr>
        <w:t xml:space="preserve"> ce qui est</w:t>
      </w:r>
      <w:r w:rsidR="00413FE3">
        <w:rPr>
          <w:rFonts w:ascii="Century Gothic" w:hAnsi="Century Gothic" w:cs="Arial"/>
        </w:rPr>
        <w:t xml:space="preserve"> dans les normes. </w:t>
      </w:r>
      <w:r>
        <w:rPr>
          <w:rFonts w:ascii="Century Gothic" w:hAnsi="Century Gothic" w:cs="Arial"/>
        </w:rPr>
        <w:t>Deux</w:t>
      </w:r>
      <w:r w:rsidR="00413FE3">
        <w:rPr>
          <w:rFonts w:ascii="Century Gothic" w:hAnsi="Century Gothic" w:cs="Arial"/>
        </w:rPr>
        <w:t xml:space="preserve"> autres </w:t>
      </w:r>
      <w:r>
        <w:rPr>
          <w:rFonts w:ascii="Century Gothic" w:hAnsi="Century Gothic" w:cs="Arial"/>
        </w:rPr>
        <w:t xml:space="preserve">exercices </w:t>
      </w:r>
      <w:r w:rsidR="00413FE3">
        <w:rPr>
          <w:rFonts w:ascii="Century Gothic" w:hAnsi="Century Gothic" w:cs="Arial"/>
        </w:rPr>
        <w:t>seront</w:t>
      </w:r>
      <w:r w:rsidR="00AF7702">
        <w:rPr>
          <w:rFonts w:ascii="Century Gothic" w:hAnsi="Century Gothic" w:cs="Arial"/>
        </w:rPr>
        <w:t xml:space="preserve"> effectués dans l’année dont un </w:t>
      </w:r>
      <w:r w:rsidR="005D6615">
        <w:rPr>
          <w:rFonts w:ascii="Century Gothic" w:hAnsi="Century Gothic" w:cs="Arial"/>
        </w:rPr>
        <w:t xml:space="preserve">exercice </w:t>
      </w:r>
      <w:r w:rsidR="00413FE3">
        <w:rPr>
          <w:rFonts w:ascii="Century Gothic" w:hAnsi="Century Gothic" w:cs="Arial"/>
        </w:rPr>
        <w:t>surprise</w:t>
      </w:r>
      <w:r w:rsidR="005D6615">
        <w:rPr>
          <w:rFonts w:ascii="Century Gothic" w:hAnsi="Century Gothic" w:cs="Arial"/>
        </w:rPr>
        <w:t xml:space="preserve"> (jour et heure)</w:t>
      </w:r>
      <w:r w:rsidR="00413FE3">
        <w:rPr>
          <w:rFonts w:ascii="Century Gothic" w:hAnsi="Century Gothic" w:cs="Arial"/>
        </w:rPr>
        <w:t>.</w:t>
      </w:r>
    </w:p>
    <w:p w14:paraId="61FB755F" w14:textId="77777777" w:rsidR="00413FE3" w:rsidRPr="001B367C" w:rsidRDefault="00413FE3" w:rsidP="008A520F">
      <w:pPr>
        <w:autoSpaceDE w:val="0"/>
        <w:jc w:val="both"/>
        <w:rPr>
          <w:rFonts w:ascii="Century Gothic" w:hAnsi="Century Gothic" w:cs="Arial"/>
          <w:sz w:val="16"/>
          <w:szCs w:val="16"/>
        </w:rPr>
      </w:pPr>
    </w:p>
    <w:p w14:paraId="2A5288F1" w14:textId="1FA1AC2B" w:rsidR="00962DE4" w:rsidRDefault="008A520F" w:rsidP="00962DE4">
      <w:pPr>
        <w:autoSpaceDE w:val="0"/>
        <w:jc w:val="both"/>
        <w:rPr>
          <w:rFonts w:ascii="Century Gothic" w:hAnsi="Century Gothic" w:cs="Calibri"/>
        </w:rPr>
      </w:pPr>
      <w:r w:rsidRPr="008E3A73">
        <w:rPr>
          <w:rFonts w:ascii="Century Gothic" w:hAnsi="Century Gothic" w:cs="Arial"/>
          <w:u w:val="single"/>
        </w:rPr>
        <w:t>PPMS</w:t>
      </w:r>
      <w:r w:rsidR="00413FE3" w:rsidRPr="008E3A73">
        <w:rPr>
          <w:rFonts w:ascii="Century Gothic" w:hAnsi="Century Gothic" w:cs="Arial"/>
          <w:u w:val="single"/>
        </w:rPr>
        <w:t> </w:t>
      </w:r>
      <w:r w:rsidR="003E7393" w:rsidRPr="003E7393">
        <w:rPr>
          <w:rFonts w:ascii="Century Gothic" w:hAnsi="Century Gothic" w:cs="Arial"/>
        </w:rPr>
        <w:t>(plan particulier de mise en sécurité)</w:t>
      </w:r>
      <w:r w:rsidR="00413FE3" w:rsidRPr="003E7393">
        <w:rPr>
          <w:rFonts w:ascii="Century Gothic" w:hAnsi="Century Gothic" w:cs="Arial"/>
        </w:rPr>
        <w:t>:</w:t>
      </w:r>
      <w:r w:rsidR="00962DE4">
        <w:rPr>
          <w:rFonts w:ascii="Century Gothic" w:hAnsi="Century Gothic" w:cs="Arial"/>
        </w:rPr>
        <w:t xml:space="preserve"> il sera réalisé</w:t>
      </w:r>
      <w:r w:rsidR="00962DE4">
        <w:rPr>
          <w:rFonts w:ascii="Century Gothic" w:hAnsi="Century Gothic" w:cs="Arial"/>
          <w:b/>
        </w:rPr>
        <w:t xml:space="preserve"> </w:t>
      </w:r>
      <w:r w:rsidR="00962DE4" w:rsidRPr="00962DE4">
        <w:rPr>
          <w:rFonts w:ascii="Century Gothic" w:hAnsi="Century Gothic" w:cs="Arial"/>
        </w:rPr>
        <w:t>le</w:t>
      </w:r>
      <w:r w:rsidR="00962DE4">
        <w:rPr>
          <w:rFonts w:ascii="Century Gothic" w:hAnsi="Century Gothic" w:cs="Arial"/>
          <w:b/>
        </w:rPr>
        <w:t xml:space="preserve"> </w:t>
      </w:r>
      <w:r w:rsidR="005D6615">
        <w:rPr>
          <w:rFonts w:ascii="Century Gothic" w:hAnsi="Century Gothic" w:cs="Calibri"/>
        </w:rPr>
        <w:t>jeudi 19 novembre 2015</w:t>
      </w:r>
      <w:r w:rsidR="00962DE4">
        <w:rPr>
          <w:rFonts w:ascii="Century Gothic" w:hAnsi="Century Gothic" w:cs="Calibri"/>
        </w:rPr>
        <w:t>.</w:t>
      </w:r>
    </w:p>
    <w:p w14:paraId="6FDCD49B" w14:textId="4B9D40CB" w:rsidR="00F03791" w:rsidRPr="00962DE4" w:rsidRDefault="00962DE4" w:rsidP="00962DE4">
      <w:pPr>
        <w:autoSpaceDE w:val="0"/>
        <w:jc w:val="both"/>
        <w:rPr>
          <w:rFonts w:ascii="Century Gothic" w:hAnsi="Century Gothic" w:cs="Arial"/>
          <w:b/>
        </w:rPr>
      </w:pPr>
      <w:r>
        <w:rPr>
          <w:rFonts w:ascii="Century Gothic" w:hAnsi="Century Gothic" w:cs="Calibri"/>
        </w:rPr>
        <w:t>Le t</w:t>
      </w:r>
      <w:r w:rsidR="00F03791" w:rsidRPr="00F03791">
        <w:rPr>
          <w:rFonts w:ascii="Century Gothic" w:hAnsi="Century Gothic" w:cs="Times"/>
        </w:rPr>
        <w:t xml:space="preserve">hème </w:t>
      </w:r>
      <w:r>
        <w:rPr>
          <w:rFonts w:ascii="Century Gothic" w:hAnsi="Century Gothic" w:cs="Calibri"/>
        </w:rPr>
        <w:t>de cette année est des</w:t>
      </w:r>
      <w:r w:rsidR="00F03791" w:rsidRPr="00F03791">
        <w:rPr>
          <w:rFonts w:ascii="Century Gothic" w:hAnsi="Century Gothic" w:cs="Calibri"/>
        </w:rPr>
        <w:t xml:space="preserve"> orages très violents avec inondations par ruissellement pluvial urbain et rafales de vent localement supérieures à 100 km/h. </w:t>
      </w:r>
    </w:p>
    <w:p w14:paraId="23AAF586" w14:textId="6B013DFB" w:rsidR="00F03791" w:rsidRDefault="00962DE4" w:rsidP="001B367C">
      <w:pPr>
        <w:widowControl w:val="0"/>
        <w:autoSpaceDE w:val="0"/>
        <w:autoSpaceDN w:val="0"/>
        <w:adjustRightInd w:val="0"/>
        <w:rPr>
          <w:rFonts w:ascii="Century Gothic" w:hAnsi="Century Gothic" w:cs="Calibri"/>
        </w:rPr>
      </w:pPr>
      <w:r>
        <w:rPr>
          <w:rFonts w:ascii="Century Gothic" w:hAnsi="Century Gothic" w:cs="Times"/>
          <w:u w:val="single"/>
        </w:rPr>
        <w:t>Il se fera le matin</w:t>
      </w:r>
      <w:r w:rsidR="00F03791" w:rsidRPr="00F03791">
        <w:rPr>
          <w:rFonts w:ascii="Century Gothic" w:hAnsi="Century Gothic" w:cs="Calibri"/>
        </w:rPr>
        <w:t xml:space="preserve"> sur une durée effective d’environ 1 heure. </w:t>
      </w:r>
    </w:p>
    <w:p w14:paraId="2197A127" w14:textId="171A5E7C" w:rsidR="00962DE4" w:rsidRPr="00F03791" w:rsidRDefault="00B97062" w:rsidP="00962DE4">
      <w:pPr>
        <w:widowControl w:val="0"/>
        <w:autoSpaceDE w:val="0"/>
        <w:autoSpaceDN w:val="0"/>
        <w:adjustRightInd w:val="0"/>
        <w:rPr>
          <w:rFonts w:ascii="Century Gothic" w:hAnsi="Century Gothic" w:cs="Calibri"/>
        </w:rPr>
      </w:pPr>
      <w:r>
        <w:rPr>
          <w:rFonts w:ascii="Century Gothic" w:hAnsi="Century Gothic" w:cs="Times"/>
          <w:u w:val="single"/>
        </w:rPr>
        <w:t>L’o</w:t>
      </w:r>
      <w:r w:rsidR="00F03791" w:rsidRPr="00F03791">
        <w:rPr>
          <w:rFonts w:ascii="Century Gothic" w:hAnsi="Century Gothic" w:cs="Times"/>
          <w:u w:val="single"/>
        </w:rPr>
        <w:t>bjectif</w:t>
      </w:r>
      <w:r>
        <w:rPr>
          <w:rFonts w:ascii="Century Gothic" w:hAnsi="Century Gothic" w:cs="Calibri"/>
        </w:rPr>
        <w:t xml:space="preserve"> est de</w:t>
      </w:r>
      <w:r w:rsidR="00F03791" w:rsidRPr="00F03791">
        <w:rPr>
          <w:rFonts w:ascii="Century Gothic" w:hAnsi="Century Gothic" w:cs="Calibri"/>
        </w:rPr>
        <w:t xml:space="preserve"> </w:t>
      </w:r>
      <w:r w:rsidR="00F03791" w:rsidRPr="00F03791">
        <w:rPr>
          <w:rFonts w:ascii="Century Gothic" w:hAnsi="Century Gothic" w:cs="Times"/>
        </w:rPr>
        <w:t xml:space="preserve">tester </w:t>
      </w:r>
      <w:r w:rsidR="00962DE4">
        <w:rPr>
          <w:rFonts w:ascii="Century Gothic" w:hAnsi="Century Gothic" w:cs="Times"/>
        </w:rPr>
        <w:t xml:space="preserve">la </w:t>
      </w:r>
      <w:r w:rsidR="00F03791" w:rsidRPr="00F03791">
        <w:rPr>
          <w:rFonts w:ascii="Century Gothic" w:hAnsi="Century Gothic" w:cs="Times"/>
        </w:rPr>
        <w:t xml:space="preserve">capacité de l’ensemble des établissements d’enseignement des Hauts-de-Seine à faire face aux effets </w:t>
      </w:r>
      <w:r w:rsidR="005D6615">
        <w:rPr>
          <w:rFonts w:ascii="Century Gothic" w:hAnsi="Century Gothic" w:cs="Times"/>
        </w:rPr>
        <w:t xml:space="preserve">d’un </w:t>
      </w:r>
      <w:r w:rsidR="00F03791" w:rsidRPr="00F03791">
        <w:rPr>
          <w:rFonts w:ascii="Century Gothic" w:hAnsi="Century Gothic" w:cs="Times"/>
        </w:rPr>
        <w:t>évènement climatique extrême.  </w:t>
      </w:r>
    </w:p>
    <w:p w14:paraId="5E88FE04" w14:textId="77777777" w:rsidR="003E18D0" w:rsidRPr="00366372" w:rsidRDefault="003E18D0" w:rsidP="008A520F">
      <w:pPr>
        <w:autoSpaceDE w:val="0"/>
        <w:jc w:val="both"/>
        <w:rPr>
          <w:rFonts w:ascii="Century Gothic" w:hAnsi="Century Gothic" w:cs="Arial"/>
          <w:sz w:val="16"/>
          <w:szCs w:val="16"/>
        </w:rPr>
      </w:pPr>
    </w:p>
    <w:p w14:paraId="0179F86B" w14:textId="4994FFB2" w:rsidR="008A520F" w:rsidRPr="005D6615" w:rsidRDefault="00B97062" w:rsidP="008A520F">
      <w:pPr>
        <w:autoSpaceDE w:val="0"/>
        <w:jc w:val="both"/>
        <w:rPr>
          <w:rFonts w:ascii="Century Gothic" w:hAnsi="Century Gothic" w:cs="Arial"/>
          <w:b/>
        </w:rPr>
      </w:pPr>
      <w:r w:rsidRPr="005D6615">
        <w:rPr>
          <w:rFonts w:ascii="Century Gothic" w:hAnsi="Century Gothic" w:cs="Arial"/>
          <w:b/>
        </w:rPr>
        <w:t>VIII</w:t>
      </w:r>
      <w:r w:rsidR="008E3A73" w:rsidRPr="005D6615">
        <w:rPr>
          <w:rFonts w:ascii="Century Gothic" w:hAnsi="Century Gothic" w:cs="Arial"/>
          <w:b/>
        </w:rPr>
        <w:t xml:space="preserve"> </w:t>
      </w:r>
      <w:r w:rsidR="00446B29" w:rsidRPr="005D6615">
        <w:rPr>
          <w:rFonts w:ascii="Century Gothic" w:hAnsi="Century Gothic" w:cs="Arial"/>
          <w:b/>
        </w:rPr>
        <w:t>–</w:t>
      </w:r>
      <w:r w:rsidR="008E3A73" w:rsidRPr="005D6615">
        <w:rPr>
          <w:rFonts w:ascii="Century Gothic" w:hAnsi="Century Gothic" w:cs="Arial"/>
          <w:b/>
        </w:rPr>
        <w:t xml:space="preserve"> </w:t>
      </w:r>
      <w:r w:rsidRPr="005D6615">
        <w:rPr>
          <w:rFonts w:ascii="Century Gothic" w:hAnsi="Century Gothic" w:cs="Arial"/>
          <w:b/>
        </w:rPr>
        <w:t>Q</w:t>
      </w:r>
      <w:r w:rsidR="008A520F" w:rsidRPr="005D6615">
        <w:rPr>
          <w:rFonts w:ascii="Century Gothic" w:hAnsi="Century Gothic" w:cs="Arial"/>
          <w:b/>
        </w:rPr>
        <w:t xml:space="preserve">uestions </w:t>
      </w:r>
      <w:r w:rsidR="00446B29" w:rsidRPr="005D6615">
        <w:rPr>
          <w:rFonts w:ascii="Century Gothic" w:hAnsi="Century Gothic" w:cs="Arial"/>
          <w:b/>
        </w:rPr>
        <w:t>diverses</w:t>
      </w:r>
      <w:r w:rsidRPr="005D6615">
        <w:rPr>
          <w:rFonts w:ascii="Century Gothic" w:hAnsi="Century Gothic" w:cs="Arial"/>
          <w:b/>
        </w:rPr>
        <w:t xml:space="preserve"> </w:t>
      </w:r>
      <w:r w:rsidR="00446B29" w:rsidRPr="005D6615">
        <w:rPr>
          <w:rFonts w:ascii="Century Gothic" w:hAnsi="Century Gothic" w:cs="Arial"/>
          <w:b/>
        </w:rPr>
        <w:t xml:space="preserve">: </w:t>
      </w:r>
    </w:p>
    <w:p w14:paraId="3A88D6F0" w14:textId="77777777" w:rsidR="000221E0" w:rsidRPr="00B97062" w:rsidRDefault="000221E0" w:rsidP="008A520F">
      <w:pPr>
        <w:autoSpaceDE w:val="0"/>
        <w:jc w:val="both"/>
        <w:rPr>
          <w:rFonts w:ascii="Century Gothic" w:hAnsi="Century Gothic" w:cs="Arial"/>
          <w:color w:val="FF0000"/>
          <w:sz w:val="16"/>
          <w:szCs w:val="16"/>
        </w:rPr>
      </w:pPr>
    </w:p>
    <w:p w14:paraId="2513E01F" w14:textId="77777777" w:rsidR="00B97062" w:rsidRPr="005D6615" w:rsidRDefault="000221E0" w:rsidP="00B97062">
      <w:pPr>
        <w:tabs>
          <w:tab w:val="left" w:pos="820"/>
        </w:tabs>
        <w:spacing w:before="81"/>
        <w:ind w:right="232"/>
        <w:rPr>
          <w:rFonts w:ascii="Century Gothic" w:eastAsia="Arial" w:hAnsi="Century Gothic" w:cs="Arial"/>
          <w:u w:val="single"/>
        </w:rPr>
      </w:pPr>
      <w:r w:rsidRPr="005D6615">
        <w:rPr>
          <w:rFonts w:ascii="Century Gothic" w:eastAsia="Arial" w:hAnsi="Century Gothic" w:cs="Arial"/>
          <w:u w:val="single"/>
        </w:rPr>
        <w:t>Photos</w:t>
      </w:r>
      <w:r w:rsidRPr="005D6615">
        <w:rPr>
          <w:rFonts w:ascii="Century Gothic" w:eastAsia="Arial" w:hAnsi="Century Gothic" w:cs="Arial"/>
          <w:spacing w:val="7"/>
          <w:u w:val="single"/>
        </w:rPr>
        <w:t xml:space="preserve"> </w:t>
      </w:r>
      <w:r w:rsidRPr="005D6615">
        <w:rPr>
          <w:rFonts w:ascii="Century Gothic" w:eastAsia="Arial" w:hAnsi="Century Gothic" w:cs="Arial"/>
          <w:u w:val="single"/>
        </w:rPr>
        <w:t>de</w:t>
      </w:r>
      <w:r w:rsidRPr="005D6615">
        <w:rPr>
          <w:rFonts w:ascii="Century Gothic" w:eastAsia="Arial" w:hAnsi="Century Gothic" w:cs="Arial"/>
          <w:spacing w:val="3"/>
          <w:u w:val="single"/>
        </w:rPr>
        <w:t xml:space="preserve"> </w:t>
      </w:r>
      <w:r w:rsidR="00B97062" w:rsidRPr="005D6615">
        <w:rPr>
          <w:rFonts w:ascii="Century Gothic" w:eastAsia="Arial" w:hAnsi="Century Gothic" w:cs="Arial"/>
          <w:u w:val="single"/>
        </w:rPr>
        <w:t>classe :</w:t>
      </w:r>
    </w:p>
    <w:p w14:paraId="079B7B17" w14:textId="69A77710" w:rsidR="000221E0" w:rsidRPr="005D6615" w:rsidRDefault="000221E0" w:rsidP="00B97062">
      <w:pPr>
        <w:autoSpaceDE w:val="0"/>
        <w:jc w:val="both"/>
        <w:rPr>
          <w:rFonts w:ascii="Century Gothic" w:eastAsia="Comic Sans MS" w:hAnsi="Century Gothic" w:cs="Arial"/>
        </w:rPr>
      </w:pPr>
      <w:r w:rsidRPr="005D6615">
        <w:rPr>
          <w:rFonts w:ascii="Century Gothic" w:eastAsia="Comic Sans MS" w:hAnsi="Century Gothic" w:cs="Arial"/>
        </w:rPr>
        <w:t xml:space="preserve">Les photos sont arrivées vendredi 16 octobre. </w:t>
      </w:r>
      <w:r w:rsidR="00B97062" w:rsidRPr="005D6615">
        <w:rPr>
          <w:rFonts w:ascii="Century Gothic" w:eastAsia="Comic Sans MS" w:hAnsi="Century Gothic" w:cs="Arial"/>
        </w:rPr>
        <w:t>Elle</w:t>
      </w:r>
      <w:r w:rsidR="005D6615" w:rsidRPr="005D6615">
        <w:rPr>
          <w:rFonts w:ascii="Century Gothic" w:eastAsia="Comic Sans MS" w:hAnsi="Century Gothic" w:cs="Arial"/>
        </w:rPr>
        <w:t>s</w:t>
      </w:r>
      <w:r w:rsidR="00B97062" w:rsidRPr="005D6615">
        <w:rPr>
          <w:rFonts w:ascii="Century Gothic" w:eastAsia="Comic Sans MS" w:hAnsi="Century Gothic" w:cs="Arial"/>
        </w:rPr>
        <w:t xml:space="preserve"> seront distribuées la semaine prochaine.</w:t>
      </w:r>
    </w:p>
    <w:p w14:paraId="269E1621" w14:textId="77777777" w:rsidR="00446B29" w:rsidRPr="00B97062" w:rsidRDefault="00446B29" w:rsidP="00446B29">
      <w:pPr>
        <w:spacing w:line="200" w:lineRule="exact"/>
        <w:rPr>
          <w:rFonts w:ascii="Century Gothic" w:hAnsi="Century Gothic"/>
        </w:rPr>
      </w:pPr>
    </w:p>
    <w:p w14:paraId="19C3C9E8" w14:textId="77777777" w:rsidR="00446B29" w:rsidRPr="00B97062" w:rsidRDefault="00446B29" w:rsidP="00446B29">
      <w:pPr>
        <w:spacing w:line="200" w:lineRule="exact"/>
        <w:rPr>
          <w:rFonts w:ascii="Century Gothic" w:hAnsi="Century Gothic"/>
          <w:u w:val="single"/>
        </w:rPr>
      </w:pPr>
      <w:r w:rsidRPr="00B97062">
        <w:rPr>
          <w:rFonts w:ascii="Century Gothic" w:eastAsia="Arial" w:hAnsi="Century Gothic" w:cs="Arial"/>
          <w:u w:val="single"/>
        </w:rPr>
        <w:t>Sécurité :</w:t>
      </w:r>
    </w:p>
    <w:p w14:paraId="07257B90" w14:textId="77777777" w:rsidR="00446B29" w:rsidRPr="00B97062" w:rsidRDefault="00446B29" w:rsidP="00B97062">
      <w:pPr>
        <w:spacing w:line="278" w:lineRule="auto"/>
        <w:ind w:right="282"/>
        <w:jc w:val="both"/>
        <w:rPr>
          <w:rFonts w:ascii="Century Gothic" w:eastAsia="Arial" w:hAnsi="Century Gothic" w:cs="Arial"/>
        </w:rPr>
      </w:pPr>
      <w:r w:rsidRPr="00B97062">
        <w:rPr>
          <w:rFonts w:ascii="Century Gothic" w:eastAsia="Arial" w:hAnsi="Century Gothic" w:cs="Arial"/>
        </w:rPr>
        <w:t>Le revêtement de la cour de récréation est dangereux, de nombreux enfants se sont déjà blessés. Il faut agir vite avant qu’un accident grave n’arrive.</w:t>
      </w:r>
    </w:p>
    <w:p w14:paraId="3082B5D7" w14:textId="575BA382" w:rsidR="00B97062" w:rsidRPr="00B97062" w:rsidRDefault="00B97062" w:rsidP="00B97062">
      <w:pPr>
        <w:spacing w:line="278" w:lineRule="auto"/>
        <w:ind w:right="282"/>
        <w:jc w:val="both"/>
        <w:rPr>
          <w:rFonts w:ascii="Century Gothic" w:eastAsia="Arial" w:hAnsi="Century Gothic" w:cs="Arial"/>
        </w:rPr>
      </w:pPr>
      <w:r w:rsidRPr="00B97062">
        <w:rPr>
          <w:rFonts w:ascii="Century Gothic" w:eastAsia="Arial" w:hAnsi="Century Gothic" w:cs="Arial"/>
        </w:rPr>
        <w:t xml:space="preserve">Les accidents liés à ce revêtement ne sont finalement pas si nombreux. </w:t>
      </w:r>
    </w:p>
    <w:p w14:paraId="6BCA9FA6" w14:textId="10CF77A9" w:rsidR="00B97062" w:rsidRDefault="00B97062" w:rsidP="00B97062">
      <w:pPr>
        <w:spacing w:line="278" w:lineRule="auto"/>
        <w:ind w:right="282"/>
        <w:jc w:val="both"/>
        <w:rPr>
          <w:rFonts w:ascii="Century Gothic" w:eastAsia="Arial" w:hAnsi="Century Gothic" w:cs="Arial"/>
        </w:rPr>
      </w:pPr>
      <w:r w:rsidRPr="00B97062">
        <w:rPr>
          <w:rFonts w:ascii="Century Gothic" w:eastAsia="Arial" w:hAnsi="Century Gothic" w:cs="Arial"/>
        </w:rPr>
        <w:t>La mairie n’a pas pour projet de le modifier.</w:t>
      </w:r>
    </w:p>
    <w:p w14:paraId="588F8D9B" w14:textId="77777777" w:rsidR="005D6615" w:rsidRDefault="005D6615" w:rsidP="00B97062">
      <w:pPr>
        <w:spacing w:line="278" w:lineRule="auto"/>
        <w:ind w:right="282"/>
        <w:jc w:val="both"/>
        <w:rPr>
          <w:rFonts w:ascii="Century Gothic" w:eastAsia="Arial" w:hAnsi="Century Gothic" w:cs="Arial"/>
        </w:rPr>
      </w:pPr>
    </w:p>
    <w:p w14:paraId="163869A0" w14:textId="52D014E3" w:rsidR="005D6615" w:rsidRPr="00B97062" w:rsidRDefault="005D6615" w:rsidP="00B97062">
      <w:pPr>
        <w:spacing w:line="278" w:lineRule="auto"/>
        <w:ind w:right="282"/>
        <w:jc w:val="both"/>
        <w:rPr>
          <w:rFonts w:ascii="Century Gothic" w:eastAsia="Arial" w:hAnsi="Century Gothic" w:cs="Arial"/>
        </w:rPr>
      </w:pPr>
      <w:r>
        <w:rPr>
          <w:rFonts w:ascii="Century Gothic" w:eastAsia="Arial" w:hAnsi="Century Gothic" w:cs="Arial"/>
        </w:rPr>
        <w:t>Le conseil d’école s’est terminé à 20h30.</w:t>
      </w:r>
      <w:bookmarkStart w:id="0" w:name="_GoBack"/>
      <w:bookmarkEnd w:id="0"/>
    </w:p>
    <w:p w14:paraId="76D04F36" w14:textId="77777777" w:rsidR="00446B29" w:rsidRPr="00B97062" w:rsidRDefault="00446B29" w:rsidP="00446B29">
      <w:pPr>
        <w:spacing w:line="200" w:lineRule="exact"/>
        <w:rPr>
          <w:rFonts w:ascii="Century Gothic" w:hAnsi="Century Gothic"/>
          <w:i/>
          <w:sz w:val="16"/>
          <w:szCs w:val="16"/>
        </w:rPr>
      </w:pPr>
    </w:p>
    <w:p w14:paraId="5380FAAF" w14:textId="77777777" w:rsidR="00786120" w:rsidRPr="00B97062" w:rsidRDefault="00786120" w:rsidP="00B97062">
      <w:pPr>
        <w:spacing w:line="278" w:lineRule="auto"/>
        <w:ind w:right="65"/>
        <w:jc w:val="both"/>
        <w:rPr>
          <w:rFonts w:ascii="Century Gothic" w:eastAsia="Arial" w:hAnsi="Century Gothic" w:cs="Arial"/>
        </w:rPr>
      </w:pPr>
    </w:p>
    <w:p w14:paraId="58CA8904" w14:textId="636564D9" w:rsidR="00A1433F" w:rsidRPr="00FD366E" w:rsidRDefault="00A1433F" w:rsidP="001B367C">
      <w:pPr>
        <w:tabs>
          <w:tab w:val="left" w:pos="2660"/>
        </w:tabs>
        <w:rPr>
          <w:rFonts w:ascii="Century Gothic" w:hAnsi="Century Gothic"/>
        </w:rPr>
      </w:pPr>
    </w:p>
    <w:sectPr w:rsidR="00A1433F" w:rsidRPr="00FD366E" w:rsidSect="008A520F">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0AA2" w14:textId="77777777" w:rsidR="00D94B37" w:rsidRDefault="00D94B37" w:rsidP="00446B29">
      <w:r>
        <w:separator/>
      </w:r>
    </w:p>
  </w:endnote>
  <w:endnote w:type="continuationSeparator" w:id="0">
    <w:p w14:paraId="0B3A0407" w14:textId="77777777" w:rsidR="00D94B37" w:rsidRDefault="00D94B37" w:rsidP="0044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025E" w14:textId="77777777" w:rsidR="00D94B37" w:rsidRDefault="00D94B37" w:rsidP="00446B29">
      <w:r>
        <w:separator/>
      </w:r>
    </w:p>
  </w:footnote>
  <w:footnote w:type="continuationSeparator" w:id="0">
    <w:p w14:paraId="6A5D9594" w14:textId="77777777" w:rsidR="00D94B37" w:rsidRDefault="00D94B37" w:rsidP="0044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857A" w14:textId="01700760" w:rsidR="00D94B37" w:rsidRDefault="00D94B37">
    <w:pPr>
      <w:spacing w:line="200" w:lineRule="exact"/>
    </w:pPr>
    <w:r>
      <w:rPr>
        <w:noProof/>
      </w:rPr>
      <mc:AlternateContent>
        <mc:Choice Requires="wps">
          <w:drawing>
            <wp:anchor distT="0" distB="0" distL="114300" distR="114300" simplePos="0" relativeHeight="251657728" behindDoc="1" locked="0" layoutInCell="1" allowOverlap="1" wp14:anchorId="0FFD3D10" wp14:editId="43251A55">
              <wp:simplePos x="0" y="0"/>
              <wp:positionH relativeFrom="page">
                <wp:posOffset>707390</wp:posOffset>
              </wp:positionH>
              <wp:positionV relativeFrom="page">
                <wp:posOffset>930910</wp:posOffset>
              </wp:positionV>
              <wp:extent cx="1718945" cy="177800"/>
              <wp:effectExtent l="254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1C3B19" w14:textId="77777777" w:rsidR="00D94B37" w:rsidRDefault="00D94B37">
                          <w:pPr>
                            <w:spacing w:line="260" w:lineRule="exact"/>
                            <w:ind w:left="20" w:right="-36"/>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D3D10" id="_x0000_t202" coordsize="21600,21600" o:spt="202" path="m,l,21600r21600,l21600,xe">
              <v:stroke joinstyle="miter"/>
              <v:path gradientshapeok="t" o:connecttype="rect"/>
            </v:shapetype>
            <v:shape id="Text Box 1" o:spid="_x0000_s1026" type="#_x0000_t202" style="position:absolute;margin-left:55.7pt;margin-top:73.3pt;width:135.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" filled="f" stroked="f">
              <v:textbox inset="0,0,0,0">
                <w:txbxContent>
                  <w:p w14:paraId="011C3B19" w14:textId="77777777" w:rsidR="00D94B37" w:rsidRDefault="00D94B37">
                    <w:pPr>
                      <w:spacing w:line="260" w:lineRule="exact"/>
                      <w:ind w:left="20" w:right="-36"/>
                      <w:rPr>
                        <w:rFonts w:ascii="Arial" w:eastAsia="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213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E514D9"/>
    <w:multiLevelType w:val="hybridMultilevel"/>
    <w:tmpl w:val="6096BAC0"/>
    <w:lvl w:ilvl="0" w:tplc="DFF67484">
      <w:start w:val="18"/>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921CF"/>
    <w:multiLevelType w:val="hybridMultilevel"/>
    <w:tmpl w:val="70BA32A8"/>
    <w:lvl w:ilvl="0" w:tplc="2F9A7790">
      <w:start w:val="26"/>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D61B16"/>
    <w:multiLevelType w:val="hybridMultilevel"/>
    <w:tmpl w:val="03A638C8"/>
    <w:lvl w:ilvl="0" w:tplc="3792616C">
      <w:start w:val="2"/>
      <w:numFmt w:val="bullet"/>
      <w:lvlText w:val="-"/>
      <w:lvlJc w:val="left"/>
      <w:pPr>
        <w:ind w:left="720" w:hanging="360"/>
      </w:pPr>
      <w:rPr>
        <w:rFonts w:ascii="Century Gothic" w:eastAsiaTheme="minorEastAsia" w:hAnsi="Century Gothic"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C6463"/>
    <w:multiLevelType w:val="hybridMultilevel"/>
    <w:tmpl w:val="3D24E4FA"/>
    <w:lvl w:ilvl="0" w:tplc="C042591E">
      <w:numFmt w:val="bullet"/>
      <w:lvlText w:val="-"/>
      <w:lvlJc w:val="left"/>
      <w:pPr>
        <w:ind w:left="720" w:hanging="360"/>
      </w:pPr>
      <w:rPr>
        <w:rFonts w:ascii="Century Gothic" w:eastAsia="Comic Sans MS"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336BED"/>
    <w:multiLevelType w:val="hybridMultilevel"/>
    <w:tmpl w:val="0F40462E"/>
    <w:lvl w:ilvl="0" w:tplc="2988CFCA">
      <w:start w:val="8"/>
      <w:numFmt w:val="bullet"/>
      <w:lvlText w:val="-"/>
      <w:lvlJc w:val="left"/>
      <w:pPr>
        <w:ind w:left="720" w:hanging="360"/>
      </w:pPr>
      <w:rPr>
        <w:rFonts w:ascii="Century Gothic" w:eastAsiaTheme="minorEastAsia" w:hAnsi="Century Gothic"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01CE0"/>
    <w:multiLevelType w:val="hybridMultilevel"/>
    <w:tmpl w:val="E8FE1176"/>
    <w:lvl w:ilvl="0" w:tplc="020CDEDA">
      <w:numFmt w:val="bullet"/>
      <w:lvlText w:val="-"/>
      <w:lvlJc w:val="left"/>
      <w:pPr>
        <w:ind w:left="720" w:hanging="360"/>
      </w:pPr>
      <w:rPr>
        <w:rFonts w:ascii="Century Gothic" w:eastAsiaTheme="minorEastAsia" w:hAnsi="Century Gothic"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77751"/>
    <w:multiLevelType w:val="hybridMultilevel"/>
    <w:tmpl w:val="EC8A1A48"/>
    <w:lvl w:ilvl="0" w:tplc="181E84F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A0C66"/>
    <w:multiLevelType w:val="multilevel"/>
    <w:tmpl w:val="C52A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F7411"/>
    <w:multiLevelType w:val="hybridMultilevel"/>
    <w:tmpl w:val="EA905F54"/>
    <w:lvl w:ilvl="0" w:tplc="F5F43D4C">
      <w:start w:val="26"/>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9C1909"/>
    <w:multiLevelType w:val="hybridMultilevel"/>
    <w:tmpl w:val="524A640E"/>
    <w:lvl w:ilvl="0" w:tplc="A89E3CD0">
      <w:start w:val="1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831D4C"/>
    <w:multiLevelType w:val="hybridMultilevel"/>
    <w:tmpl w:val="1E26E048"/>
    <w:lvl w:ilvl="0" w:tplc="9762EF12">
      <w:start w:val="20"/>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1C2EAA"/>
    <w:multiLevelType w:val="hybridMultilevel"/>
    <w:tmpl w:val="7F2EA9B4"/>
    <w:lvl w:ilvl="0" w:tplc="1862CA5A">
      <w:numFmt w:val="bullet"/>
      <w:lvlText w:val="-"/>
      <w:lvlJc w:val="left"/>
      <w:pPr>
        <w:ind w:left="720" w:hanging="360"/>
      </w:pPr>
      <w:rPr>
        <w:rFonts w:ascii="Century Gothic" w:eastAsia="Comic Sans MS"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457B0C"/>
    <w:multiLevelType w:val="hybridMultilevel"/>
    <w:tmpl w:val="B8BC8970"/>
    <w:lvl w:ilvl="0" w:tplc="5C70B7F4">
      <w:start w:val="1"/>
      <w:numFmt w:val="decimal"/>
      <w:lvlText w:val="%1."/>
      <w:lvlJc w:val="left"/>
      <w:pPr>
        <w:ind w:left="829" w:hanging="495"/>
      </w:pPr>
      <w:rPr>
        <w:rFonts w:hint="default"/>
      </w:rPr>
    </w:lvl>
    <w:lvl w:ilvl="1" w:tplc="040C0019" w:tentative="1">
      <w:start w:val="1"/>
      <w:numFmt w:val="lowerLetter"/>
      <w:lvlText w:val="%2."/>
      <w:lvlJc w:val="left"/>
      <w:pPr>
        <w:ind w:left="1414" w:hanging="360"/>
      </w:pPr>
    </w:lvl>
    <w:lvl w:ilvl="2" w:tplc="040C001B" w:tentative="1">
      <w:start w:val="1"/>
      <w:numFmt w:val="lowerRoman"/>
      <w:lvlText w:val="%3."/>
      <w:lvlJc w:val="right"/>
      <w:pPr>
        <w:ind w:left="2134" w:hanging="180"/>
      </w:pPr>
    </w:lvl>
    <w:lvl w:ilvl="3" w:tplc="040C000F" w:tentative="1">
      <w:start w:val="1"/>
      <w:numFmt w:val="decimal"/>
      <w:lvlText w:val="%4."/>
      <w:lvlJc w:val="left"/>
      <w:pPr>
        <w:ind w:left="2854" w:hanging="360"/>
      </w:pPr>
    </w:lvl>
    <w:lvl w:ilvl="4" w:tplc="040C0019" w:tentative="1">
      <w:start w:val="1"/>
      <w:numFmt w:val="lowerLetter"/>
      <w:lvlText w:val="%5."/>
      <w:lvlJc w:val="left"/>
      <w:pPr>
        <w:ind w:left="3574" w:hanging="360"/>
      </w:pPr>
    </w:lvl>
    <w:lvl w:ilvl="5" w:tplc="040C001B" w:tentative="1">
      <w:start w:val="1"/>
      <w:numFmt w:val="lowerRoman"/>
      <w:lvlText w:val="%6."/>
      <w:lvlJc w:val="right"/>
      <w:pPr>
        <w:ind w:left="4294" w:hanging="180"/>
      </w:pPr>
    </w:lvl>
    <w:lvl w:ilvl="6" w:tplc="040C000F" w:tentative="1">
      <w:start w:val="1"/>
      <w:numFmt w:val="decimal"/>
      <w:lvlText w:val="%7."/>
      <w:lvlJc w:val="left"/>
      <w:pPr>
        <w:ind w:left="5014" w:hanging="360"/>
      </w:pPr>
    </w:lvl>
    <w:lvl w:ilvl="7" w:tplc="040C0019" w:tentative="1">
      <w:start w:val="1"/>
      <w:numFmt w:val="lowerLetter"/>
      <w:lvlText w:val="%8."/>
      <w:lvlJc w:val="left"/>
      <w:pPr>
        <w:ind w:left="5734" w:hanging="360"/>
      </w:pPr>
    </w:lvl>
    <w:lvl w:ilvl="8" w:tplc="040C001B" w:tentative="1">
      <w:start w:val="1"/>
      <w:numFmt w:val="lowerRoman"/>
      <w:lvlText w:val="%9."/>
      <w:lvlJc w:val="right"/>
      <w:pPr>
        <w:ind w:left="6454" w:hanging="180"/>
      </w:pPr>
    </w:lvl>
  </w:abstractNum>
  <w:abstractNum w:abstractNumId="17" w15:restartNumberingAfterBreak="0">
    <w:nsid w:val="5F632782"/>
    <w:multiLevelType w:val="hybridMultilevel"/>
    <w:tmpl w:val="3AEAA7B6"/>
    <w:lvl w:ilvl="0" w:tplc="5116534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2B25"/>
    <w:multiLevelType w:val="hybridMultilevel"/>
    <w:tmpl w:val="9A8C945C"/>
    <w:lvl w:ilvl="0" w:tplc="1FA2EAB4">
      <w:start w:val="26"/>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DD178E"/>
    <w:multiLevelType w:val="hybridMultilevel"/>
    <w:tmpl w:val="A0D6DF3E"/>
    <w:lvl w:ilvl="0" w:tplc="9658576E">
      <w:start w:val="18"/>
      <w:numFmt w:val="bullet"/>
      <w:lvlText w:val="-"/>
      <w:lvlJc w:val="left"/>
      <w:pPr>
        <w:ind w:left="720" w:hanging="360"/>
      </w:pPr>
      <w:rPr>
        <w:rFonts w:ascii="Century Gothic" w:eastAsiaTheme="minorEastAsia"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9"/>
  </w:num>
  <w:num w:numId="8">
    <w:abstractNumId w:val="5"/>
  </w:num>
  <w:num w:numId="9">
    <w:abstractNumId w:val="12"/>
  </w:num>
  <w:num w:numId="10">
    <w:abstractNumId w:val="18"/>
  </w:num>
  <w:num w:numId="11">
    <w:abstractNumId w:val="7"/>
  </w:num>
  <w:num w:numId="12">
    <w:abstractNumId w:val="15"/>
  </w:num>
  <w:num w:numId="13">
    <w:abstractNumId w:val="11"/>
  </w:num>
  <w:num w:numId="14">
    <w:abstractNumId w:val="17"/>
  </w:num>
  <w:num w:numId="15">
    <w:abstractNumId w:val="10"/>
  </w:num>
  <w:num w:numId="16">
    <w:abstractNumId w:val="16"/>
  </w:num>
  <w:num w:numId="17">
    <w:abstractNumId w:val="14"/>
  </w:num>
  <w:num w:numId="18">
    <w:abstractNumId w:val="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0F"/>
    <w:rsid w:val="00011D83"/>
    <w:rsid w:val="00015605"/>
    <w:rsid w:val="000221E0"/>
    <w:rsid w:val="00024E33"/>
    <w:rsid w:val="000518AC"/>
    <w:rsid w:val="00060ECD"/>
    <w:rsid w:val="000B330C"/>
    <w:rsid w:val="000D4E21"/>
    <w:rsid w:val="000F398A"/>
    <w:rsid w:val="000F6A46"/>
    <w:rsid w:val="001012BA"/>
    <w:rsid w:val="00113BF2"/>
    <w:rsid w:val="00150195"/>
    <w:rsid w:val="0016555A"/>
    <w:rsid w:val="00193545"/>
    <w:rsid w:val="001A5EB3"/>
    <w:rsid w:val="001A7640"/>
    <w:rsid w:val="001B367C"/>
    <w:rsid w:val="00206306"/>
    <w:rsid w:val="00280707"/>
    <w:rsid w:val="00291BAC"/>
    <w:rsid w:val="002D5CA5"/>
    <w:rsid w:val="00366372"/>
    <w:rsid w:val="003747B1"/>
    <w:rsid w:val="003B0CD7"/>
    <w:rsid w:val="003E18D0"/>
    <w:rsid w:val="003E2661"/>
    <w:rsid w:val="003E7393"/>
    <w:rsid w:val="00403256"/>
    <w:rsid w:val="00404557"/>
    <w:rsid w:val="00413FE3"/>
    <w:rsid w:val="00446B29"/>
    <w:rsid w:val="004A23E0"/>
    <w:rsid w:val="004D02D5"/>
    <w:rsid w:val="004D35F3"/>
    <w:rsid w:val="00541199"/>
    <w:rsid w:val="00543679"/>
    <w:rsid w:val="005D6615"/>
    <w:rsid w:val="00637D0C"/>
    <w:rsid w:val="00644207"/>
    <w:rsid w:val="00651116"/>
    <w:rsid w:val="00682CE5"/>
    <w:rsid w:val="006C7FC0"/>
    <w:rsid w:val="006F6A0E"/>
    <w:rsid w:val="006F7508"/>
    <w:rsid w:val="007124D4"/>
    <w:rsid w:val="00786120"/>
    <w:rsid w:val="00797544"/>
    <w:rsid w:val="007D6EC9"/>
    <w:rsid w:val="007E44A4"/>
    <w:rsid w:val="00823CD5"/>
    <w:rsid w:val="00823E26"/>
    <w:rsid w:val="00860268"/>
    <w:rsid w:val="008872EA"/>
    <w:rsid w:val="008A520F"/>
    <w:rsid w:val="008D6C21"/>
    <w:rsid w:val="008E3A73"/>
    <w:rsid w:val="009037D0"/>
    <w:rsid w:val="00906DC8"/>
    <w:rsid w:val="00926FC6"/>
    <w:rsid w:val="00962DE4"/>
    <w:rsid w:val="00973C91"/>
    <w:rsid w:val="00990E97"/>
    <w:rsid w:val="00996ABB"/>
    <w:rsid w:val="009F3243"/>
    <w:rsid w:val="00A1433F"/>
    <w:rsid w:val="00A14452"/>
    <w:rsid w:val="00A43ABF"/>
    <w:rsid w:val="00A46491"/>
    <w:rsid w:val="00A839F1"/>
    <w:rsid w:val="00A935C3"/>
    <w:rsid w:val="00AA4EA8"/>
    <w:rsid w:val="00AB3FAC"/>
    <w:rsid w:val="00AE579A"/>
    <w:rsid w:val="00AF7702"/>
    <w:rsid w:val="00B409E4"/>
    <w:rsid w:val="00B54841"/>
    <w:rsid w:val="00B57081"/>
    <w:rsid w:val="00B80CD6"/>
    <w:rsid w:val="00B86ADF"/>
    <w:rsid w:val="00B97062"/>
    <w:rsid w:val="00BC1B90"/>
    <w:rsid w:val="00BD6BC5"/>
    <w:rsid w:val="00BE458A"/>
    <w:rsid w:val="00BE5C67"/>
    <w:rsid w:val="00BF07A1"/>
    <w:rsid w:val="00C27E27"/>
    <w:rsid w:val="00C36008"/>
    <w:rsid w:val="00C8788C"/>
    <w:rsid w:val="00CF7ED6"/>
    <w:rsid w:val="00D815E2"/>
    <w:rsid w:val="00D926A8"/>
    <w:rsid w:val="00D94B37"/>
    <w:rsid w:val="00E128AE"/>
    <w:rsid w:val="00E7464D"/>
    <w:rsid w:val="00E97CD4"/>
    <w:rsid w:val="00EB5CD3"/>
    <w:rsid w:val="00EF0374"/>
    <w:rsid w:val="00EF3324"/>
    <w:rsid w:val="00F03791"/>
    <w:rsid w:val="00F0627C"/>
    <w:rsid w:val="00F8522D"/>
    <w:rsid w:val="00FB0606"/>
    <w:rsid w:val="00FD366E"/>
    <w:rsid w:val="00FD44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D87D38"/>
  <w14:defaultImageDpi w14:val="300"/>
  <w15:docId w15:val="{288DC096-EF3C-4C95-BCB1-101511E8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E458A"/>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20F"/>
    <w:pPr>
      <w:spacing w:after="160" w:line="259" w:lineRule="auto"/>
      <w:ind w:left="720"/>
      <w:contextualSpacing/>
    </w:pPr>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unhideWhenUsed/>
    <w:rsid w:val="008A52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A520F"/>
    <w:rPr>
      <w:rFonts w:ascii="Lucida Grande" w:hAnsi="Lucida Grande" w:cs="Lucida Grande"/>
      <w:sz w:val="18"/>
      <w:szCs w:val="18"/>
    </w:rPr>
  </w:style>
  <w:style w:type="character" w:customStyle="1" w:styleId="enavant">
    <w:name w:val="en_avant"/>
    <w:basedOn w:val="Policepardfaut"/>
    <w:rsid w:val="00B57081"/>
  </w:style>
  <w:style w:type="character" w:styleId="Marquedecommentaire">
    <w:name w:val="annotation reference"/>
    <w:basedOn w:val="Policepardfaut"/>
    <w:uiPriority w:val="99"/>
    <w:semiHidden/>
    <w:unhideWhenUsed/>
    <w:rsid w:val="00990E97"/>
    <w:rPr>
      <w:sz w:val="16"/>
      <w:szCs w:val="16"/>
    </w:rPr>
  </w:style>
  <w:style w:type="paragraph" w:styleId="Commentaire">
    <w:name w:val="annotation text"/>
    <w:basedOn w:val="Normal"/>
    <w:link w:val="CommentaireCar"/>
    <w:uiPriority w:val="99"/>
    <w:semiHidden/>
    <w:unhideWhenUsed/>
    <w:rsid w:val="00990E97"/>
    <w:rPr>
      <w:rFonts w:ascii="Times New Roman" w:eastAsia="Times New Roman" w:hAnsi="Times New Roman" w:cs="Times New Roman"/>
      <w:sz w:val="20"/>
      <w:szCs w:val="20"/>
      <w:lang w:val="en-US" w:eastAsia="en-US"/>
    </w:rPr>
  </w:style>
  <w:style w:type="character" w:customStyle="1" w:styleId="CommentaireCar">
    <w:name w:val="Commentaire Car"/>
    <w:basedOn w:val="Policepardfaut"/>
    <w:link w:val="Commentaire"/>
    <w:uiPriority w:val="99"/>
    <w:semiHidden/>
    <w:rsid w:val="00990E97"/>
    <w:rPr>
      <w:rFonts w:ascii="Times New Roman" w:eastAsia="Times New Roman" w:hAnsi="Times New Roman" w:cs="Times New Roman"/>
      <w:sz w:val="20"/>
      <w:szCs w:val="20"/>
      <w:lang w:val="en-US" w:eastAsia="en-US"/>
    </w:rPr>
  </w:style>
  <w:style w:type="character" w:customStyle="1" w:styleId="Titre2Car">
    <w:name w:val="Titre 2 Car"/>
    <w:basedOn w:val="Policepardfaut"/>
    <w:link w:val="Titre2"/>
    <w:uiPriority w:val="9"/>
    <w:rsid w:val="00BE458A"/>
    <w:rPr>
      <w:rFonts w:ascii="Times" w:hAnsi="Times"/>
      <w:b/>
      <w:bCs/>
      <w:sz w:val="36"/>
      <w:szCs w:val="36"/>
    </w:rPr>
  </w:style>
  <w:style w:type="paragraph" w:styleId="NormalWeb">
    <w:name w:val="Normal (Web)"/>
    <w:basedOn w:val="Normal"/>
    <w:uiPriority w:val="99"/>
    <w:semiHidden/>
    <w:unhideWhenUsed/>
    <w:rsid w:val="00BE458A"/>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446B29"/>
    <w:pPr>
      <w:tabs>
        <w:tab w:val="center" w:pos="4536"/>
        <w:tab w:val="right" w:pos="9072"/>
      </w:tabs>
    </w:pPr>
  </w:style>
  <w:style w:type="character" w:customStyle="1" w:styleId="En-tteCar">
    <w:name w:val="En-tête Car"/>
    <w:basedOn w:val="Policepardfaut"/>
    <w:link w:val="En-tte"/>
    <w:uiPriority w:val="99"/>
    <w:rsid w:val="00446B29"/>
  </w:style>
  <w:style w:type="paragraph" w:styleId="Pieddepage">
    <w:name w:val="footer"/>
    <w:basedOn w:val="Normal"/>
    <w:link w:val="PieddepageCar"/>
    <w:uiPriority w:val="99"/>
    <w:unhideWhenUsed/>
    <w:rsid w:val="00446B29"/>
    <w:pPr>
      <w:tabs>
        <w:tab w:val="center" w:pos="4536"/>
        <w:tab w:val="right" w:pos="9072"/>
      </w:tabs>
    </w:pPr>
  </w:style>
  <w:style w:type="character" w:customStyle="1" w:styleId="PieddepageCar">
    <w:name w:val="Pied de page Car"/>
    <w:basedOn w:val="Policepardfaut"/>
    <w:link w:val="Pieddepage"/>
    <w:uiPriority w:val="99"/>
    <w:rsid w:val="00446B29"/>
  </w:style>
  <w:style w:type="table" w:styleId="Grilledutableau">
    <w:name w:val="Table Grid"/>
    <w:basedOn w:val="TableauNormal"/>
    <w:uiPriority w:val="59"/>
    <w:rsid w:val="00D8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946">
      <w:bodyDiv w:val="1"/>
      <w:marLeft w:val="0"/>
      <w:marRight w:val="0"/>
      <w:marTop w:val="0"/>
      <w:marBottom w:val="0"/>
      <w:divBdr>
        <w:top w:val="none" w:sz="0" w:space="0" w:color="auto"/>
        <w:left w:val="none" w:sz="0" w:space="0" w:color="auto"/>
        <w:bottom w:val="none" w:sz="0" w:space="0" w:color="auto"/>
        <w:right w:val="none" w:sz="0" w:space="0" w:color="auto"/>
      </w:divBdr>
      <w:divsChild>
        <w:div w:id="861750619">
          <w:marLeft w:val="0"/>
          <w:marRight w:val="0"/>
          <w:marTop w:val="0"/>
          <w:marBottom w:val="0"/>
          <w:divBdr>
            <w:top w:val="none" w:sz="0" w:space="0" w:color="auto"/>
            <w:left w:val="none" w:sz="0" w:space="0" w:color="auto"/>
            <w:bottom w:val="none" w:sz="0" w:space="0" w:color="auto"/>
            <w:right w:val="none" w:sz="0" w:space="0" w:color="auto"/>
          </w:divBdr>
        </w:div>
        <w:div w:id="1514952033">
          <w:marLeft w:val="0"/>
          <w:marRight w:val="0"/>
          <w:marTop w:val="0"/>
          <w:marBottom w:val="0"/>
          <w:divBdr>
            <w:top w:val="none" w:sz="0" w:space="0" w:color="auto"/>
            <w:left w:val="none" w:sz="0" w:space="0" w:color="auto"/>
            <w:bottom w:val="none" w:sz="0" w:space="0" w:color="auto"/>
            <w:right w:val="none" w:sz="0" w:space="0" w:color="auto"/>
          </w:divBdr>
        </w:div>
        <w:div w:id="304506697">
          <w:marLeft w:val="0"/>
          <w:marRight w:val="0"/>
          <w:marTop w:val="0"/>
          <w:marBottom w:val="0"/>
          <w:divBdr>
            <w:top w:val="none" w:sz="0" w:space="0" w:color="auto"/>
            <w:left w:val="none" w:sz="0" w:space="0" w:color="auto"/>
            <w:bottom w:val="none" w:sz="0" w:space="0" w:color="auto"/>
            <w:right w:val="none" w:sz="0" w:space="0" w:color="auto"/>
          </w:divBdr>
        </w:div>
      </w:divsChild>
    </w:div>
    <w:div w:id="453719638">
      <w:bodyDiv w:val="1"/>
      <w:marLeft w:val="0"/>
      <w:marRight w:val="0"/>
      <w:marTop w:val="0"/>
      <w:marBottom w:val="0"/>
      <w:divBdr>
        <w:top w:val="none" w:sz="0" w:space="0" w:color="auto"/>
        <w:left w:val="none" w:sz="0" w:space="0" w:color="auto"/>
        <w:bottom w:val="none" w:sz="0" w:space="0" w:color="auto"/>
        <w:right w:val="none" w:sz="0" w:space="0" w:color="auto"/>
      </w:divBdr>
    </w:div>
    <w:div w:id="458884640">
      <w:bodyDiv w:val="1"/>
      <w:marLeft w:val="0"/>
      <w:marRight w:val="0"/>
      <w:marTop w:val="0"/>
      <w:marBottom w:val="0"/>
      <w:divBdr>
        <w:top w:val="none" w:sz="0" w:space="0" w:color="auto"/>
        <w:left w:val="none" w:sz="0" w:space="0" w:color="auto"/>
        <w:bottom w:val="none" w:sz="0" w:space="0" w:color="auto"/>
        <w:right w:val="none" w:sz="0" w:space="0" w:color="auto"/>
      </w:divBdr>
      <w:divsChild>
        <w:div w:id="1877154131">
          <w:marLeft w:val="0"/>
          <w:marRight w:val="0"/>
          <w:marTop w:val="0"/>
          <w:marBottom w:val="0"/>
          <w:divBdr>
            <w:top w:val="none" w:sz="0" w:space="0" w:color="auto"/>
            <w:left w:val="none" w:sz="0" w:space="0" w:color="auto"/>
            <w:bottom w:val="none" w:sz="0" w:space="0" w:color="auto"/>
            <w:right w:val="none" w:sz="0" w:space="0" w:color="auto"/>
          </w:divBdr>
          <w:divsChild>
            <w:div w:id="64187867">
              <w:marLeft w:val="0"/>
              <w:marRight w:val="0"/>
              <w:marTop w:val="0"/>
              <w:marBottom w:val="0"/>
              <w:divBdr>
                <w:top w:val="none" w:sz="0" w:space="0" w:color="auto"/>
                <w:left w:val="none" w:sz="0" w:space="0" w:color="auto"/>
                <w:bottom w:val="none" w:sz="0" w:space="0" w:color="auto"/>
                <w:right w:val="none" w:sz="0" w:space="0" w:color="auto"/>
              </w:divBdr>
            </w:div>
            <w:div w:id="8992139">
              <w:marLeft w:val="0"/>
              <w:marRight w:val="0"/>
              <w:marTop w:val="0"/>
              <w:marBottom w:val="0"/>
              <w:divBdr>
                <w:top w:val="none" w:sz="0" w:space="0" w:color="auto"/>
                <w:left w:val="none" w:sz="0" w:space="0" w:color="auto"/>
                <w:bottom w:val="none" w:sz="0" w:space="0" w:color="auto"/>
                <w:right w:val="none" w:sz="0" w:space="0" w:color="auto"/>
              </w:divBdr>
            </w:div>
            <w:div w:id="951787834">
              <w:marLeft w:val="0"/>
              <w:marRight w:val="0"/>
              <w:marTop w:val="0"/>
              <w:marBottom w:val="0"/>
              <w:divBdr>
                <w:top w:val="none" w:sz="0" w:space="0" w:color="auto"/>
                <w:left w:val="none" w:sz="0" w:space="0" w:color="auto"/>
                <w:bottom w:val="none" w:sz="0" w:space="0" w:color="auto"/>
                <w:right w:val="none" w:sz="0" w:space="0" w:color="auto"/>
              </w:divBdr>
            </w:div>
            <w:div w:id="1234395524">
              <w:marLeft w:val="0"/>
              <w:marRight w:val="0"/>
              <w:marTop w:val="0"/>
              <w:marBottom w:val="0"/>
              <w:divBdr>
                <w:top w:val="none" w:sz="0" w:space="0" w:color="auto"/>
                <w:left w:val="none" w:sz="0" w:space="0" w:color="auto"/>
                <w:bottom w:val="none" w:sz="0" w:space="0" w:color="auto"/>
                <w:right w:val="none" w:sz="0" w:space="0" w:color="auto"/>
              </w:divBdr>
            </w:div>
            <w:div w:id="559488430">
              <w:marLeft w:val="0"/>
              <w:marRight w:val="0"/>
              <w:marTop w:val="0"/>
              <w:marBottom w:val="0"/>
              <w:divBdr>
                <w:top w:val="none" w:sz="0" w:space="0" w:color="auto"/>
                <w:left w:val="none" w:sz="0" w:space="0" w:color="auto"/>
                <w:bottom w:val="none" w:sz="0" w:space="0" w:color="auto"/>
                <w:right w:val="none" w:sz="0" w:space="0" w:color="auto"/>
              </w:divBdr>
            </w:div>
            <w:div w:id="761419445">
              <w:marLeft w:val="0"/>
              <w:marRight w:val="0"/>
              <w:marTop w:val="0"/>
              <w:marBottom w:val="0"/>
              <w:divBdr>
                <w:top w:val="none" w:sz="0" w:space="0" w:color="auto"/>
                <w:left w:val="none" w:sz="0" w:space="0" w:color="auto"/>
                <w:bottom w:val="none" w:sz="0" w:space="0" w:color="auto"/>
                <w:right w:val="none" w:sz="0" w:space="0" w:color="auto"/>
              </w:divBdr>
            </w:div>
            <w:div w:id="2096239351">
              <w:marLeft w:val="0"/>
              <w:marRight w:val="0"/>
              <w:marTop w:val="0"/>
              <w:marBottom w:val="0"/>
              <w:divBdr>
                <w:top w:val="none" w:sz="0" w:space="0" w:color="auto"/>
                <w:left w:val="none" w:sz="0" w:space="0" w:color="auto"/>
                <w:bottom w:val="none" w:sz="0" w:space="0" w:color="auto"/>
                <w:right w:val="none" w:sz="0" w:space="0" w:color="auto"/>
              </w:divBdr>
            </w:div>
            <w:div w:id="528570338">
              <w:marLeft w:val="0"/>
              <w:marRight w:val="0"/>
              <w:marTop w:val="0"/>
              <w:marBottom w:val="0"/>
              <w:divBdr>
                <w:top w:val="none" w:sz="0" w:space="0" w:color="auto"/>
                <w:left w:val="none" w:sz="0" w:space="0" w:color="auto"/>
                <w:bottom w:val="none" w:sz="0" w:space="0" w:color="auto"/>
                <w:right w:val="none" w:sz="0" w:space="0" w:color="auto"/>
              </w:divBdr>
            </w:div>
            <w:div w:id="459349304">
              <w:marLeft w:val="0"/>
              <w:marRight w:val="0"/>
              <w:marTop w:val="0"/>
              <w:marBottom w:val="0"/>
              <w:divBdr>
                <w:top w:val="none" w:sz="0" w:space="0" w:color="auto"/>
                <w:left w:val="none" w:sz="0" w:space="0" w:color="auto"/>
                <w:bottom w:val="none" w:sz="0" w:space="0" w:color="auto"/>
                <w:right w:val="none" w:sz="0" w:space="0" w:color="auto"/>
              </w:divBdr>
            </w:div>
            <w:div w:id="1892571266">
              <w:marLeft w:val="0"/>
              <w:marRight w:val="0"/>
              <w:marTop w:val="0"/>
              <w:marBottom w:val="0"/>
              <w:divBdr>
                <w:top w:val="none" w:sz="0" w:space="0" w:color="auto"/>
                <w:left w:val="none" w:sz="0" w:space="0" w:color="auto"/>
                <w:bottom w:val="none" w:sz="0" w:space="0" w:color="auto"/>
                <w:right w:val="none" w:sz="0" w:space="0" w:color="auto"/>
              </w:divBdr>
            </w:div>
            <w:div w:id="433283209">
              <w:marLeft w:val="0"/>
              <w:marRight w:val="0"/>
              <w:marTop w:val="0"/>
              <w:marBottom w:val="0"/>
              <w:divBdr>
                <w:top w:val="none" w:sz="0" w:space="0" w:color="auto"/>
                <w:left w:val="none" w:sz="0" w:space="0" w:color="auto"/>
                <w:bottom w:val="none" w:sz="0" w:space="0" w:color="auto"/>
                <w:right w:val="none" w:sz="0" w:space="0" w:color="auto"/>
              </w:divBdr>
            </w:div>
            <w:div w:id="2045712698">
              <w:marLeft w:val="0"/>
              <w:marRight w:val="0"/>
              <w:marTop w:val="0"/>
              <w:marBottom w:val="0"/>
              <w:divBdr>
                <w:top w:val="none" w:sz="0" w:space="0" w:color="auto"/>
                <w:left w:val="none" w:sz="0" w:space="0" w:color="auto"/>
                <w:bottom w:val="none" w:sz="0" w:space="0" w:color="auto"/>
                <w:right w:val="none" w:sz="0" w:space="0" w:color="auto"/>
              </w:divBdr>
            </w:div>
            <w:div w:id="1286346846">
              <w:marLeft w:val="0"/>
              <w:marRight w:val="0"/>
              <w:marTop w:val="0"/>
              <w:marBottom w:val="0"/>
              <w:divBdr>
                <w:top w:val="none" w:sz="0" w:space="0" w:color="auto"/>
                <w:left w:val="none" w:sz="0" w:space="0" w:color="auto"/>
                <w:bottom w:val="none" w:sz="0" w:space="0" w:color="auto"/>
                <w:right w:val="none" w:sz="0" w:space="0" w:color="auto"/>
              </w:divBdr>
            </w:div>
            <w:div w:id="1437477938">
              <w:marLeft w:val="0"/>
              <w:marRight w:val="0"/>
              <w:marTop w:val="0"/>
              <w:marBottom w:val="0"/>
              <w:divBdr>
                <w:top w:val="none" w:sz="0" w:space="0" w:color="auto"/>
                <w:left w:val="none" w:sz="0" w:space="0" w:color="auto"/>
                <w:bottom w:val="none" w:sz="0" w:space="0" w:color="auto"/>
                <w:right w:val="none" w:sz="0" w:space="0" w:color="auto"/>
              </w:divBdr>
            </w:div>
            <w:div w:id="2091342249">
              <w:marLeft w:val="0"/>
              <w:marRight w:val="0"/>
              <w:marTop w:val="0"/>
              <w:marBottom w:val="0"/>
              <w:divBdr>
                <w:top w:val="none" w:sz="0" w:space="0" w:color="auto"/>
                <w:left w:val="none" w:sz="0" w:space="0" w:color="auto"/>
                <w:bottom w:val="none" w:sz="0" w:space="0" w:color="auto"/>
                <w:right w:val="none" w:sz="0" w:space="0" w:color="auto"/>
              </w:divBdr>
            </w:div>
            <w:div w:id="1578398440">
              <w:marLeft w:val="0"/>
              <w:marRight w:val="0"/>
              <w:marTop w:val="0"/>
              <w:marBottom w:val="0"/>
              <w:divBdr>
                <w:top w:val="none" w:sz="0" w:space="0" w:color="auto"/>
                <w:left w:val="none" w:sz="0" w:space="0" w:color="auto"/>
                <w:bottom w:val="none" w:sz="0" w:space="0" w:color="auto"/>
                <w:right w:val="none" w:sz="0" w:space="0" w:color="auto"/>
              </w:divBdr>
            </w:div>
            <w:div w:id="1230731191">
              <w:marLeft w:val="0"/>
              <w:marRight w:val="0"/>
              <w:marTop w:val="0"/>
              <w:marBottom w:val="0"/>
              <w:divBdr>
                <w:top w:val="none" w:sz="0" w:space="0" w:color="auto"/>
                <w:left w:val="none" w:sz="0" w:space="0" w:color="auto"/>
                <w:bottom w:val="none" w:sz="0" w:space="0" w:color="auto"/>
                <w:right w:val="none" w:sz="0" w:space="0" w:color="auto"/>
              </w:divBdr>
            </w:div>
            <w:div w:id="1206526683">
              <w:marLeft w:val="0"/>
              <w:marRight w:val="0"/>
              <w:marTop w:val="0"/>
              <w:marBottom w:val="0"/>
              <w:divBdr>
                <w:top w:val="none" w:sz="0" w:space="0" w:color="auto"/>
                <w:left w:val="none" w:sz="0" w:space="0" w:color="auto"/>
                <w:bottom w:val="none" w:sz="0" w:space="0" w:color="auto"/>
                <w:right w:val="none" w:sz="0" w:space="0" w:color="auto"/>
              </w:divBdr>
            </w:div>
            <w:div w:id="924534358">
              <w:marLeft w:val="0"/>
              <w:marRight w:val="0"/>
              <w:marTop w:val="0"/>
              <w:marBottom w:val="0"/>
              <w:divBdr>
                <w:top w:val="none" w:sz="0" w:space="0" w:color="auto"/>
                <w:left w:val="none" w:sz="0" w:space="0" w:color="auto"/>
                <w:bottom w:val="none" w:sz="0" w:space="0" w:color="auto"/>
                <w:right w:val="none" w:sz="0" w:space="0" w:color="auto"/>
              </w:divBdr>
            </w:div>
            <w:div w:id="1541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6786">
      <w:bodyDiv w:val="1"/>
      <w:marLeft w:val="0"/>
      <w:marRight w:val="0"/>
      <w:marTop w:val="0"/>
      <w:marBottom w:val="0"/>
      <w:divBdr>
        <w:top w:val="none" w:sz="0" w:space="0" w:color="auto"/>
        <w:left w:val="none" w:sz="0" w:space="0" w:color="auto"/>
        <w:bottom w:val="none" w:sz="0" w:space="0" w:color="auto"/>
        <w:right w:val="none" w:sz="0" w:space="0" w:color="auto"/>
      </w:divBdr>
      <w:divsChild>
        <w:div w:id="1734158488">
          <w:marLeft w:val="0"/>
          <w:marRight w:val="0"/>
          <w:marTop w:val="0"/>
          <w:marBottom w:val="0"/>
          <w:divBdr>
            <w:top w:val="none" w:sz="0" w:space="0" w:color="auto"/>
            <w:left w:val="none" w:sz="0" w:space="0" w:color="auto"/>
            <w:bottom w:val="none" w:sz="0" w:space="0" w:color="auto"/>
            <w:right w:val="none" w:sz="0" w:space="0" w:color="auto"/>
          </w:divBdr>
        </w:div>
        <w:div w:id="1346515832">
          <w:marLeft w:val="0"/>
          <w:marRight w:val="0"/>
          <w:marTop w:val="0"/>
          <w:marBottom w:val="0"/>
          <w:divBdr>
            <w:top w:val="none" w:sz="0" w:space="0" w:color="auto"/>
            <w:left w:val="none" w:sz="0" w:space="0" w:color="auto"/>
            <w:bottom w:val="none" w:sz="0" w:space="0" w:color="auto"/>
            <w:right w:val="none" w:sz="0" w:space="0" w:color="auto"/>
          </w:divBdr>
        </w:div>
        <w:div w:id="337197623">
          <w:marLeft w:val="0"/>
          <w:marRight w:val="0"/>
          <w:marTop w:val="0"/>
          <w:marBottom w:val="0"/>
          <w:divBdr>
            <w:top w:val="none" w:sz="0" w:space="0" w:color="auto"/>
            <w:left w:val="none" w:sz="0" w:space="0" w:color="auto"/>
            <w:bottom w:val="none" w:sz="0" w:space="0" w:color="auto"/>
            <w:right w:val="none" w:sz="0" w:space="0" w:color="auto"/>
          </w:divBdr>
        </w:div>
        <w:div w:id="1671443235">
          <w:marLeft w:val="0"/>
          <w:marRight w:val="0"/>
          <w:marTop w:val="0"/>
          <w:marBottom w:val="0"/>
          <w:divBdr>
            <w:top w:val="none" w:sz="0" w:space="0" w:color="auto"/>
            <w:left w:val="none" w:sz="0" w:space="0" w:color="auto"/>
            <w:bottom w:val="none" w:sz="0" w:space="0" w:color="auto"/>
            <w:right w:val="none" w:sz="0" w:space="0" w:color="auto"/>
          </w:divBdr>
        </w:div>
        <w:div w:id="1766340202">
          <w:marLeft w:val="0"/>
          <w:marRight w:val="0"/>
          <w:marTop w:val="0"/>
          <w:marBottom w:val="0"/>
          <w:divBdr>
            <w:top w:val="none" w:sz="0" w:space="0" w:color="auto"/>
            <w:left w:val="none" w:sz="0" w:space="0" w:color="auto"/>
            <w:bottom w:val="none" w:sz="0" w:space="0" w:color="auto"/>
            <w:right w:val="none" w:sz="0" w:space="0" w:color="auto"/>
          </w:divBdr>
        </w:div>
        <w:div w:id="191505133">
          <w:marLeft w:val="0"/>
          <w:marRight w:val="0"/>
          <w:marTop w:val="0"/>
          <w:marBottom w:val="0"/>
          <w:divBdr>
            <w:top w:val="none" w:sz="0" w:space="0" w:color="auto"/>
            <w:left w:val="none" w:sz="0" w:space="0" w:color="auto"/>
            <w:bottom w:val="none" w:sz="0" w:space="0" w:color="auto"/>
            <w:right w:val="none" w:sz="0" w:space="0" w:color="auto"/>
          </w:divBdr>
        </w:div>
        <w:div w:id="1903984517">
          <w:marLeft w:val="0"/>
          <w:marRight w:val="0"/>
          <w:marTop w:val="0"/>
          <w:marBottom w:val="0"/>
          <w:divBdr>
            <w:top w:val="none" w:sz="0" w:space="0" w:color="auto"/>
            <w:left w:val="none" w:sz="0" w:space="0" w:color="auto"/>
            <w:bottom w:val="none" w:sz="0" w:space="0" w:color="auto"/>
            <w:right w:val="none" w:sz="0" w:space="0" w:color="auto"/>
          </w:divBdr>
        </w:div>
        <w:div w:id="842355731">
          <w:marLeft w:val="0"/>
          <w:marRight w:val="0"/>
          <w:marTop w:val="0"/>
          <w:marBottom w:val="0"/>
          <w:divBdr>
            <w:top w:val="none" w:sz="0" w:space="0" w:color="auto"/>
            <w:left w:val="none" w:sz="0" w:space="0" w:color="auto"/>
            <w:bottom w:val="none" w:sz="0" w:space="0" w:color="auto"/>
            <w:right w:val="none" w:sz="0" w:space="0" w:color="auto"/>
          </w:divBdr>
        </w:div>
        <w:div w:id="1794134803">
          <w:marLeft w:val="0"/>
          <w:marRight w:val="0"/>
          <w:marTop w:val="0"/>
          <w:marBottom w:val="0"/>
          <w:divBdr>
            <w:top w:val="none" w:sz="0" w:space="0" w:color="auto"/>
            <w:left w:val="none" w:sz="0" w:space="0" w:color="auto"/>
            <w:bottom w:val="none" w:sz="0" w:space="0" w:color="auto"/>
            <w:right w:val="none" w:sz="0" w:space="0" w:color="auto"/>
          </w:divBdr>
        </w:div>
        <w:div w:id="244461861">
          <w:marLeft w:val="0"/>
          <w:marRight w:val="0"/>
          <w:marTop w:val="0"/>
          <w:marBottom w:val="0"/>
          <w:divBdr>
            <w:top w:val="none" w:sz="0" w:space="0" w:color="auto"/>
            <w:left w:val="none" w:sz="0" w:space="0" w:color="auto"/>
            <w:bottom w:val="none" w:sz="0" w:space="0" w:color="auto"/>
            <w:right w:val="none" w:sz="0" w:space="0" w:color="auto"/>
          </w:divBdr>
        </w:div>
        <w:div w:id="2015305708">
          <w:marLeft w:val="0"/>
          <w:marRight w:val="0"/>
          <w:marTop w:val="0"/>
          <w:marBottom w:val="0"/>
          <w:divBdr>
            <w:top w:val="none" w:sz="0" w:space="0" w:color="auto"/>
            <w:left w:val="none" w:sz="0" w:space="0" w:color="auto"/>
            <w:bottom w:val="none" w:sz="0" w:space="0" w:color="auto"/>
            <w:right w:val="none" w:sz="0" w:space="0" w:color="auto"/>
          </w:divBdr>
        </w:div>
        <w:div w:id="576133374">
          <w:marLeft w:val="0"/>
          <w:marRight w:val="0"/>
          <w:marTop w:val="0"/>
          <w:marBottom w:val="0"/>
          <w:divBdr>
            <w:top w:val="none" w:sz="0" w:space="0" w:color="auto"/>
            <w:left w:val="none" w:sz="0" w:space="0" w:color="auto"/>
            <w:bottom w:val="none" w:sz="0" w:space="0" w:color="auto"/>
            <w:right w:val="none" w:sz="0" w:space="0" w:color="auto"/>
          </w:divBdr>
        </w:div>
        <w:div w:id="1384138428">
          <w:marLeft w:val="0"/>
          <w:marRight w:val="0"/>
          <w:marTop w:val="0"/>
          <w:marBottom w:val="0"/>
          <w:divBdr>
            <w:top w:val="none" w:sz="0" w:space="0" w:color="auto"/>
            <w:left w:val="none" w:sz="0" w:space="0" w:color="auto"/>
            <w:bottom w:val="none" w:sz="0" w:space="0" w:color="auto"/>
            <w:right w:val="none" w:sz="0" w:space="0" w:color="auto"/>
          </w:divBdr>
        </w:div>
        <w:div w:id="844779858">
          <w:marLeft w:val="0"/>
          <w:marRight w:val="0"/>
          <w:marTop w:val="0"/>
          <w:marBottom w:val="0"/>
          <w:divBdr>
            <w:top w:val="none" w:sz="0" w:space="0" w:color="auto"/>
            <w:left w:val="none" w:sz="0" w:space="0" w:color="auto"/>
            <w:bottom w:val="none" w:sz="0" w:space="0" w:color="auto"/>
            <w:right w:val="none" w:sz="0" w:space="0" w:color="auto"/>
          </w:divBdr>
        </w:div>
        <w:div w:id="1534264081">
          <w:marLeft w:val="0"/>
          <w:marRight w:val="0"/>
          <w:marTop w:val="0"/>
          <w:marBottom w:val="0"/>
          <w:divBdr>
            <w:top w:val="none" w:sz="0" w:space="0" w:color="auto"/>
            <w:left w:val="none" w:sz="0" w:space="0" w:color="auto"/>
            <w:bottom w:val="none" w:sz="0" w:space="0" w:color="auto"/>
            <w:right w:val="none" w:sz="0" w:space="0" w:color="auto"/>
          </w:divBdr>
        </w:div>
        <w:div w:id="785855372">
          <w:marLeft w:val="0"/>
          <w:marRight w:val="0"/>
          <w:marTop w:val="0"/>
          <w:marBottom w:val="0"/>
          <w:divBdr>
            <w:top w:val="none" w:sz="0" w:space="0" w:color="auto"/>
            <w:left w:val="none" w:sz="0" w:space="0" w:color="auto"/>
            <w:bottom w:val="none" w:sz="0" w:space="0" w:color="auto"/>
            <w:right w:val="none" w:sz="0" w:space="0" w:color="auto"/>
          </w:divBdr>
        </w:div>
        <w:div w:id="743188012">
          <w:marLeft w:val="0"/>
          <w:marRight w:val="0"/>
          <w:marTop w:val="0"/>
          <w:marBottom w:val="0"/>
          <w:divBdr>
            <w:top w:val="none" w:sz="0" w:space="0" w:color="auto"/>
            <w:left w:val="none" w:sz="0" w:space="0" w:color="auto"/>
            <w:bottom w:val="none" w:sz="0" w:space="0" w:color="auto"/>
            <w:right w:val="none" w:sz="0" w:space="0" w:color="auto"/>
          </w:divBdr>
        </w:div>
        <w:div w:id="1736662353">
          <w:marLeft w:val="0"/>
          <w:marRight w:val="0"/>
          <w:marTop w:val="0"/>
          <w:marBottom w:val="0"/>
          <w:divBdr>
            <w:top w:val="none" w:sz="0" w:space="0" w:color="auto"/>
            <w:left w:val="none" w:sz="0" w:space="0" w:color="auto"/>
            <w:bottom w:val="none" w:sz="0" w:space="0" w:color="auto"/>
            <w:right w:val="none" w:sz="0" w:space="0" w:color="auto"/>
          </w:divBdr>
        </w:div>
        <w:div w:id="110176811">
          <w:marLeft w:val="0"/>
          <w:marRight w:val="0"/>
          <w:marTop w:val="0"/>
          <w:marBottom w:val="0"/>
          <w:divBdr>
            <w:top w:val="none" w:sz="0" w:space="0" w:color="auto"/>
            <w:left w:val="none" w:sz="0" w:space="0" w:color="auto"/>
            <w:bottom w:val="none" w:sz="0" w:space="0" w:color="auto"/>
            <w:right w:val="none" w:sz="0" w:space="0" w:color="auto"/>
          </w:divBdr>
        </w:div>
        <w:div w:id="1265308278">
          <w:marLeft w:val="0"/>
          <w:marRight w:val="0"/>
          <w:marTop w:val="0"/>
          <w:marBottom w:val="0"/>
          <w:divBdr>
            <w:top w:val="none" w:sz="0" w:space="0" w:color="auto"/>
            <w:left w:val="none" w:sz="0" w:space="0" w:color="auto"/>
            <w:bottom w:val="none" w:sz="0" w:space="0" w:color="auto"/>
            <w:right w:val="none" w:sz="0" w:space="0" w:color="auto"/>
          </w:divBdr>
        </w:div>
        <w:div w:id="1313368905">
          <w:marLeft w:val="0"/>
          <w:marRight w:val="0"/>
          <w:marTop w:val="0"/>
          <w:marBottom w:val="0"/>
          <w:divBdr>
            <w:top w:val="none" w:sz="0" w:space="0" w:color="auto"/>
            <w:left w:val="none" w:sz="0" w:space="0" w:color="auto"/>
            <w:bottom w:val="none" w:sz="0" w:space="0" w:color="auto"/>
            <w:right w:val="none" w:sz="0" w:space="0" w:color="auto"/>
          </w:divBdr>
        </w:div>
        <w:div w:id="2068457056">
          <w:marLeft w:val="0"/>
          <w:marRight w:val="0"/>
          <w:marTop w:val="0"/>
          <w:marBottom w:val="0"/>
          <w:divBdr>
            <w:top w:val="none" w:sz="0" w:space="0" w:color="auto"/>
            <w:left w:val="none" w:sz="0" w:space="0" w:color="auto"/>
            <w:bottom w:val="none" w:sz="0" w:space="0" w:color="auto"/>
            <w:right w:val="none" w:sz="0" w:space="0" w:color="auto"/>
          </w:divBdr>
        </w:div>
        <w:div w:id="858274757">
          <w:marLeft w:val="0"/>
          <w:marRight w:val="0"/>
          <w:marTop w:val="0"/>
          <w:marBottom w:val="0"/>
          <w:divBdr>
            <w:top w:val="none" w:sz="0" w:space="0" w:color="auto"/>
            <w:left w:val="none" w:sz="0" w:space="0" w:color="auto"/>
            <w:bottom w:val="none" w:sz="0" w:space="0" w:color="auto"/>
            <w:right w:val="none" w:sz="0" w:space="0" w:color="auto"/>
          </w:divBdr>
        </w:div>
        <w:div w:id="536090610">
          <w:marLeft w:val="0"/>
          <w:marRight w:val="0"/>
          <w:marTop w:val="0"/>
          <w:marBottom w:val="0"/>
          <w:divBdr>
            <w:top w:val="none" w:sz="0" w:space="0" w:color="auto"/>
            <w:left w:val="none" w:sz="0" w:space="0" w:color="auto"/>
            <w:bottom w:val="none" w:sz="0" w:space="0" w:color="auto"/>
            <w:right w:val="none" w:sz="0" w:space="0" w:color="auto"/>
          </w:divBdr>
        </w:div>
        <w:div w:id="904560048">
          <w:marLeft w:val="0"/>
          <w:marRight w:val="0"/>
          <w:marTop w:val="0"/>
          <w:marBottom w:val="0"/>
          <w:divBdr>
            <w:top w:val="none" w:sz="0" w:space="0" w:color="auto"/>
            <w:left w:val="none" w:sz="0" w:space="0" w:color="auto"/>
            <w:bottom w:val="none" w:sz="0" w:space="0" w:color="auto"/>
            <w:right w:val="none" w:sz="0" w:space="0" w:color="auto"/>
          </w:divBdr>
        </w:div>
        <w:div w:id="2141993830">
          <w:marLeft w:val="0"/>
          <w:marRight w:val="0"/>
          <w:marTop w:val="0"/>
          <w:marBottom w:val="0"/>
          <w:divBdr>
            <w:top w:val="none" w:sz="0" w:space="0" w:color="auto"/>
            <w:left w:val="none" w:sz="0" w:space="0" w:color="auto"/>
            <w:bottom w:val="none" w:sz="0" w:space="0" w:color="auto"/>
            <w:right w:val="none" w:sz="0" w:space="0" w:color="auto"/>
          </w:divBdr>
        </w:div>
        <w:div w:id="1243678839">
          <w:marLeft w:val="0"/>
          <w:marRight w:val="0"/>
          <w:marTop w:val="0"/>
          <w:marBottom w:val="0"/>
          <w:divBdr>
            <w:top w:val="none" w:sz="0" w:space="0" w:color="auto"/>
            <w:left w:val="none" w:sz="0" w:space="0" w:color="auto"/>
            <w:bottom w:val="none" w:sz="0" w:space="0" w:color="auto"/>
            <w:right w:val="none" w:sz="0" w:space="0" w:color="auto"/>
          </w:divBdr>
        </w:div>
        <w:div w:id="1195463584">
          <w:marLeft w:val="0"/>
          <w:marRight w:val="0"/>
          <w:marTop w:val="0"/>
          <w:marBottom w:val="0"/>
          <w:divBdr>
            <w:top w:val="none" w:sz="0" w:space="0" w:color="auto"/>
            <w:left w:val="none" w:sz="0" w:space="0" w:color="auto"/>
            <w:bottom w:val="none" w:sz="0" w:space="0" w:color="auto"/>
            <w:right w:val="none" w:sz="0" w:space="0" w:color="auto"/>
          </w:divBdr>
        </w:div>
        <w:div w:id="1375498605">
          <w:marLeft w:val="0"/>
          <w:marRight w:val="0"/>
          <w:marTop w:val="0"/>
          <w:marBottom w:val="0"/>
          <w:divBdr>
            <w:top w:val="none" w:sz="0" w:space="0" w:color="auto"/>
            <w:left w:val="none" w:sz="0" w:space="0" w:color="auto"/>
            <w:bottom w:val="none" w:sz="0" w:space="0" w:color="auto"/>
            <w:right w:val="none" w:sz="0" w:space="0" w:color="auto"/>
          </w:divBdr>
        </w:div>
        <w:div w:id="2062359106">
          <w:marLeft w:val="0"/>
          <w:marRight w:val="0"/>
          <w:marTop w:val="0"/>
          <w:marBottom w:val="0"/>
          <w:divBdr>
            <w:top w:val="none" w:sz="0" w:space="0" w:color="auto"/>
            <w:left w:val="none" w:sz="0" w:space="0" w:color="auto"/>
            <w:bottom w:val="none" w:sz="0" w:space="0" w:color="auto"/>
            <w:right w:val="none" w:sz="0" w:space="0" w:color="auto"/>
          </w:divBdr>
        </w:div>
        <w:div w:id="1756199586">
          <w:marLeft w:val="0"/>
          <w:marRight w:val="0"/>
          <w:marTop w:val="0"/>
          <w:marBottom w:val="0"/>
          <w:divBdr>
            <w:top w:val="none" w:sz="0" w:space="0" w:color="auto"/>
            <w:left w:val="none" w:sz="0" w:space="0" w:color="auto"/>
            <w:bottom w:val="none" w:sz="0" w:space="0" w:color="auto"/>
            <w:right w:val="none" w:sz="0" w:space="0" w:color="auto"/>
          </w:divBdr>
        </w:div>
        <w:div w:id="1429427302">
          <w:marLeft w:val="0"/>
          <w:marRight w:val="0"/>
          <w:marTop w:val="0"/>
          <w:marBottom w:val="0"/>
          <w:divBdr>
            <w:top w:val="none" w:sz="0" w:space="0" w:color="auto"/>
            <w:left w:val="none" w:sz="0" w:space="0" w:color="auto"/>
            <w:bottom w:val="none" w:sz="0" w:space="0" w:color="auto"/>
            <w:right w:val="none" w:sz="0" w:space="0" w:color="auto"/>
          </w:divBdr>
        </w:div>
        <w:div w:id="15890812">
          <w:marLeft w:val="0"/>
          <w:marRight w:val="0"/>
          <w:marTop w:val="0"/>
          <w:marBottom w:val="0"/>
          <w:divBdr>
            <w:top w:val="none" w:sz="0" w:space="0" w:color="auto"/>
            <w:left w:val="none" w:sz="0" w:space="0" w:color="auto"/>
            <w:bottom w:val="none" w:sz="0" w:space="0" w:color="auto"/>
            <w:right w:val="none" w:sz="0" w:space="0" w:color="auto"/>
          </w:divBdr>
        </w:div>
      </w:divsChild>
    </w:div>
    <w:div w:id="1933051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2677</Words>
  <Characters>14726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Cham</dc:creator>
  <cp:keywords/>
  <dc:description/>
  <cp:lastModifiedBy>Direction</cp:lastModifiedBy>
  <cp:revision>28</cp:revision>
  <cp:lastPrinted>2015-11-11T15:54:00Z</cp:lastPrinted>
  <dcterms:created xsi:type="dcterms:W3CDTF">2015-11-17T08:45:00Z</dcterms:created>
  <dcterms:modified xsi:type="dcterms:W3CDTF">2015-11-25T09:03:00Z</dcterms:modified>
</cp:coreProperties>
</file>